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C03E" w14:textId="77777777" w:rsidR="00343782" w:rsidRDefault="00676B40" w:rsidP="003437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</w:t>
      </w:r>
    </w:p>
    <w:p w14:paraId="6017F301" w14:textId="77777777" w:rsidR="00343782" w:rsidRDefault="00343782" w:rsidP="003437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4"/>
          <w:szCs w:val="24"/>
        </w:rPr>
      </w:pPr>
    </w:p>
    <w:p w14:paraId="4BCAFE53" w14:textId="77777777" w:rsidR="00343782" w:rsidRDefault="00343782" w:rsidP="003437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sz w:val="24"/>
          <w:szCs w:val="24"/>
        </w:rPr>
      </w:pPr>
    </w:p>
    <w:p w14:paraId="40800D71" w14:textId="6C930AF3" w:rsidR="008F492F" w:rsidRPr="008F492F" w:rsidRDefault="008F492F" w:rsidP="003437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mbria"/>
          <w:color w:val="000000"/>
          <w:sz w:val="24"/>
          <w:szCs w:val="24"/>
        </w:rPr>
      </w:pPr>
      <w:r w:rsidRPr="008F492F">
        <w:rPr>
          <w:rFonts w:eastAsia="Cambria"/>
          <w:color w:val="000000"/>
          <w:sz w:val="24"/>
          <w:szCs w:val="24"/>
        </w:rPr>
        <w:t xml:space="preserve">Projekt: </w:t>
      </w:r>
      <w:r w:rsidRPr="008F492F">
        <w:t>Podpora vzniku a provozu dětských skupin pro podniky i veřejnost – dotace mimo Prahu</w:t>
      </w:r>
    </w:p>
    <w:p w14:paraId="0B907947" w14:textId="77777777" w:rsidR="008F492F" w:rsidRPr="008F492F" w:rsidRDefault="008F492F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24"/>
          <w:szCs w:val="24"/>
        </w:rPr>
      </w:pPr>
      <w:r w:rsidRPr="008F492F">
        <w:rPr>
          <w:rFonts w:eastAsia="Cambria"/>
          <w:color w:val="000000"/>
          <w:sz w:val="24"/>
          <w:szCs w:val="24"/>
        </w:rPr>
        <w:t>Registrační číslo:</w:t>
      </w:r>
      <w:r w:rsidRPr="008F492F">
        <w:t xml:space="preserve"> : </w:t>
      </w:r>
      <w:r w:rsidRPr="008F492F">
        <w:rPr>
          <w:b/>
          <w:bCs/>
        </w:rPr>
        <w:t>CZ.03.1.51/0.0/0.0/19_111/0015450</w:t>
      </w:r>
      <w:r w:rsidRPr="008F492F">
        <w:rPr>
          <w:rFonts w:eastAsia="Cambria"/>
          <w:color w:val="000000"/>
          <w:sz w:val="24"/>
          <w:szCs w:val="24"/>
        </w:rPr>
        <w:t xml:space="preserve"> </w:t>
      </w:r>
    </w:p>
    <w:p w14:paraId="502E3E6E" w14:textId="6AF6C485" w:rsidR="006C32A6" w:rsidRPr="008F492F" w:rsidRDefault="006C32A6" w:rsidP="006C32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b/>
          <w:color w:val="000000"/>
          <w:sz w:val="24"/>
          <w:szCs w:val="24"/>
        </w:rPr>
      </w:pPr>
      <w:r w:rsidRPr="008F492F">
        <w:rPr>
          <w:rFonts w:eastAsia="Cambria"/>
          <w:color w:val="000000"/>
          <w:sz w:val="24"/>
          <w:szCs w:val="24"/>
        </w:rPr>
        <w:t>Da</w:t>
      </w:r>
      <w:r w:rsidR="00343782">
        <w:rPr>
          <w:rFonts w:eastAsia="Cambria"/>
          <w:color w:val="000000"/>
          <w:sz w:val="24"/>
          <w:szCs w:val="24"/>
        </w:rPr>
        <w:t>tum zahájení realizace projektu</w:t>
      </w:r>
      <w:r w:rsidRPr="008F492F">
        <w:rPr>
          <w:rFonts w:eastAsia="Cambria"/>
          <w:b/>
          <w:color w:val="000000"/>
          <w:sz w:val="24"/>
          <w:szCs w:val="24"/>
        </w:rPr>
        <w:t>: 1.</w:t>
      </w:r>
      <w:r w:rsidR="00343782">
        <w:rPr>
          <w:rFonts w:eastAsia="Cambria"/>
          <w:b/>
          <w:color w:val="000000"/>
          <w:sz w:val="24"/>
          <w:szCs w:val="24"/>
        </w:rPr>
        <w:t xml:space="preserve"> </w:t>
      </w:r>
      <w:r w:rsidRPr="008F492F">
        <w:rPr>
          <w:rFonts w:eastAsia="Cambria"/>
          <w:b/>
          <w:color w:val="000000"/>
          <w:sz w:val="24"/>
          <w:szCs w:val="24"/>
        </w:rPr>
        <w:t>7.</w:t>
      </w:r>
      <w:r w:rsidR="00343782">
        <w:rPr>
          <w:rFonts w:eastAsia="Cambria"/>
          <w:b/>
          <w:color w:val="000000"/>
          <w:sz w:val="24"/>
          <w:szCs w:val="24"/>
        </w:rPr>
        <w:t xml:space="preserve"> </w:t>
      </w:r>
      <w:r w:rsidRPr="008F492F">
        <w:rPr>
          <w:rFonts w:eastAsia="Cambria"/>
          <w:b/>
          <w:color w:val="000000"/>
          <w:sz w:val="24"/>
          <w:szCs w:val="24"/>
        </w:rPr>
        <w:t>2020</w:t>
      </w:r>
    </w:p>
    <w:p w14:paraId="191DE04C" w14:textId="3AA39654" w:rsidR="006C32A6" w:rsidRPr="008F492F" w:rsidRDefault="006C32A6" w:rsidP="006C32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b/>
          <w:sz w:val="24"/>
          <w:szCs w:val="24"/>
        </w:rPr>
      </w:pPr>
      <w:r w:rsidRPr="008F492F">
        <w:rPr>
          <w:rFonts w:eastAsia="Cambria"/>
          <w:color w:val="000000"/>
          <w:sz w:val="24"/>
          <w:szCs w:val="24"/>
        </w:rPr>
        <w:t xml:space="preserve">Datum ukončení realizace projektu nejpozději </w:t>
      </w:r>
      <w:proofErr w:type="gramStart"/>
      <w:r w:rsidRPr="008F492F">
        <w:rPr>
          <w:rFonts w:eastAsia="Cambria"/>
          <w:color w:val="000000"/>
          <w:sz w:val="24"/>
          <w:szCs w:val="24"/>
        </w:rPr>
        <w:t>do</w:t>
      </w:r>
      <w:proofErr w:type="gramEnd"/>
      <w:r w:rsidRPr="008F492F">
        <w:rPr>
          <w:rFonts w:eastAsia="Cambria"/>
          <w:color w:val="000000"/>
          <w:sz w:val="24"/>
          <w:szCs w:val="24"/>
        </w:rPr>
        <w:t xml:space="preserve">: </w:t>
      </w:r>
      <w:r w:rsidRPr="008F492F">
        <w:rPr>
          <w:rFonts w:eastAsia="Cambria"/>
          <w:b/>
          <w:color w:val="000000"/>
          <w:sz w:val="24"/>
          <w:szCs w:val="24"/>
        </w:rPr>
        <w:t>30.</w:t>
      </w:r>
      <w:r w:rsidR="00343782">
        <w:rPr>
          <w:rFonts w:eastAsia="Cambria"/>
          <w:b/>
          <w:color w:val="000000"/>
          <w:sz w:val="24"/>
          <w:szCs w:val="24"/>
        </w:rPr>
        <w:t xml:space="preserve"> </w:t>
      </w:r>
      <w:r w:rsidRPr="008F492F">
        <w:rPr>
          <w:rFonts w:eastAsia="Cambria"/>
          <w:b/>
          <w:color w:val="000000"/>
          <w:sz w:val="24"/>
          <w:szCs w:val="24"/>
        </w:rPr>
        <w:t>6.</w:t>
      </w:r>
      <w:r w:rsidR="00343782">
        <w:rPr>
          <w:rFonts w:eastAsia="Cambria"/>
          <w:b/>
          <w:color w:val="000000"/>
          <w:sz w:val="24"/>
          <w:szCs w:val="24"/>
        </w:rPr>
        <w:t xml:space="preserve"> </w:t>
      </w:r>
      <w:r w:rsidRPr="008F492F">
        <w:rPr>
          <w:rFonts w:eastAsia="Cambria"/>
          <w:b/>
          <w:color w:val="000000"/>
          <w:sz w:val="24"/>
          <w:szCs w:val="24"/>
        </w:rPr>
        <w:t>2022</w:t>
      </w:r>
    </w:p>
    <w:p w14:paraId="2642EC9B" w14:textId="77777777" w:rsidR="00AD71CC" w:rsidRPr="008F492F" w:rsidRDefault="00AD71CC" w:rsidP="00EC73D0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0"/>
        <w:rPr>
          <w:i/>
          <w:sz w:val="24"/>
          <w:szCs w:val="24"/>
        </w:rPr>
      </w:pPr>
      <w:r w:rsidRPr="008F492F">
        <w:rPr>
          <w:b/>
          <w:i/>
          <w:sz w:val="24"/>
          <w:szCs w:val="24"/>
        </w:rPr>
        <w:t>Základní údaje o zařízení:</w:t>
      </w:r>
    </w:p>
    <w:p w14:paraId="707BBBC4" w14:textId="77777777" w:rsidR="00AD71CC" w:rsidRPr="008F492F" w:rsidRDefault="00AD71CC" w:rsidP="00EC73D0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0"/>
        <w:rPr>
          <w:sz w:val="24"/>
          <w:szCs w:val="24"/>
        </w:rPr>
      </w:pPr>
    </w:p>
    <w:p w14:paraId="605829E0" w14:textId="77777777" w:rsidR="006C32A6" w:rsidRPr="008F492F" w:rsidRDefault="006C32A6" w:rsidP="006C32A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Cambria"/>
          <w:color w:val="000000"/>
          <w:sz w:val="24"/>
          <w:szCs w:val="24"/>
        </w:rPr>
      </w:pPr>
      <w:r w:rsidRPr="008F492F">
        <w:rPr>
          <w:rFonts w:eastAsia="Cambria"/>
          <w:b/>
          <w:color w:val="000000"/>
          <w:sz w:val="24"/>
          <w:szCs w:val="24"/>
          <w:u w:val="single"/>
        </w:rPr>
        <w:t>Název</w:t>
      </w:r>
      <w:r w:rsidRPr="008F492F">
        <w:rPr>
          <w:rFonts w:eastAsia="Cambria"/>
          <w:color w:val="000000"/>
          <w:sz w:val="24"/>
          <w:szCs w:val="24"/>
        </w:rPr>
        <w:t>: Dětská skupina Brodští broučci (dále jen dětská skupina)</w:t>
      </w:r>
    </w:p>
    <w:p w14:paraId="314B66D8" w14:textId="7E09FE7F" w:rsidR="006C32A6" w:rsidRPr="008F492F" w:rsidRDefault="006C32A6" w:rsidP="006C32A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Cambria"/>
          <w:sz w:val="24"/>
          <w:szCs w:val="24"/>
        </w:rPr>
      </w:pPr>
      <w:r w:rsidRPr="008F492F">
        <w:rPr>
          <w:rFonts w:eastAsia="Cambria"/>
          <w:b/>
          <w:color w:val="000000"/>
          <w:sz w:val="24"/>
          <w:szCs w:val="24"/>
          <w:u w:val="single"/>
        </w:rPr>
        <w:t>Provozovatel</w:t>
      </w:r>
      <w:r w:rsidRPr="008F492F">
        <w:rPr>
          <w:rFonts w:eastAsia="Cambria"/>
          <w:color w:val="000000"/>
          <w:sz w:val="24"/>
          <w:szCs w:val="24"/>
        </w:rPr>
        <w:t xml:space="preserve">: Oblastní charita Havlíčkův Brod, B. Němcové 188, Havlíčkův Brod       </w:t>
      </w:r>
    </w:p>
    <w:p w14:paraId="34B53899" w14:textId="7A364687" w:rsidR="006C32A6" w:rsidRPr="008F492F" w:rsidRDefault="006C32A6" w:rsidP="006C32A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Cambria"/>
          <w:color w:val="000000"/>
          <w:sz w:val="24"/>
          <w:szCs w:val="24"/>
        </w:rPr>
      </w:pPr>
      <w:r w:rsidRPr="008F492F">
        <w:rPr>
          <w:rFonts w:eastAsia="Cambria"/>
          <w:b/>
          <w:color w:val="000000"/>
          <w:sz w:val="24"/>
          <w:szCs w:val="24"/>
          <w:u w:val="single"/>
        </w:rPr>
        <w:t>Zastoupeno</w:t>
      </w:r>
      <w:r w:rsidR="00343782">
        <w:rPr>
          <w:rFonts w:eastAsia="Cambria"/>
          <w:color w:val="000000"/>
          <w:sz w:val="24"/>
          <w:szCs w:val="24"/>
        </w:rPr>
        <w:t>: ředitelkou I</w:t>
      </w:r>
      <w:r w:rsidRPr="008F492F">
        <w:rPr>
          <w:rFonts w:eastAsia="Cambria"/>
          <w:color w:val="000000"/>
          <w:sz w:val="24"/>
          <w:szCs w:val="24"/>
        </w:rPr>
        <w:t xml:space="preserve">ng. Kateřinou Svobodovou </w:t>
      </w:r>
    </w:p>
    <w:p w14:paraId="27490E0A" w14:textId="77777777" w:rsidR="006C32A6" w:rsidRPr="008F492F" w:rsidRDefault="006C32A6" w:rsidP="006C32A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Cambria"/>
          <w:color w:val="000000"/>
          <w:sz w:val="24"/>
          <w:szCs w:val="24"/>
        </w:rPr>
      </w:pPr>
      <w:r w:rsidRPr="008F492F">
        <w:rPr>
          <w:rFonts w:eastAsia="Cambria"/>
          <w:b/>
          <w:color w:val="000000"/>
          <w:sz w:val="24"/>
          <w:szCs w:val="24"/>
          <w:u w:val="single"/>
        </w:rPr>
        <w:t>Místo provozu</w:t>
      </w:r>
      <w:r w:rsidRPr="008F492F">
        <w:rPr>
          <w:rFonts w:eastAsia="Cambria"/>
          <w:color w:val="000000"/>
          <w:sz w:val="24"/>
          <w:szCs w:val="24"/>
        </w:rPr>
        <w:t xml:space="preserve">: Rubešovo nám. 171, 580 01 Havlíčkův Brod, 1. patro </w:t>
      </w:r>
    </w:p>
    <w:p w14:paraId="38AC61E9" w14:textId="1DBA5FC3" w:rsidR="006C32A6" w:rsidRPr="008F492F" w:rsidRDefault="006C32A6" w:rsidP="006C32A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Cambria"/>
          <w:color w:val="000000"/>
          <w:sz w:val="24"/>
          <w:szCs w:val="24"/>
        </w:rPr>
      </w:pPr>
      <w:r w:rsidRPr="008F492F">
        <w:rPr>
          <w:rFonts w:eastAsia="Cambria"/>
          <w:b/>
          <w:color w:val="000000"/>
          <w:sz w:val="24"/>
          <w:szCs w:val="24"/>
          <w:u w:val="single"/>
        </w:rPr>
        <w:t>Odpovědná osoba za péči o děti</w:t>
      </w:r>
      <w:r w:rsidRPr="008F492F">
        <w:rPr>
          <w:rFonts w:eastAsia="Cambria"/>
          <w:color w:val="000000"/>
          <w:sz w:val="24"/>
          <w:szCs w:val="24"/>
        </w:rPr>
        <w:t xml:space="preserve">: </w:t>
      </w:r>
      <w:proofErr w:type="spellStart"/>
      <w:r w:rsidRPr="008F492F">
        <w:rPr>
          <w:rFonts w:eastAsia="Cambria"/>
          <w:color w:val="000000"/>
          <w:sz w:val="24"/>
          <w:szCs w:val="24"/>
        </w:rPr>
        <w:t>Houlíková</w:t>
      </w:r>
      <w:proofErr w:type="spellEnd"/>
      <w:r w:rsidRPr="008F492F">
        <w:rPr>
          <w:rFonts w:eastAsia="Cambria"/>
          <w:color w:val="000000"/>
          <w:sz w:val="24"/>
          <w:szCs w:val="24"/>
        </w:rPr>
        <w:t xml:space="preserve"> Jana, Holá Alena</w:t>
      </w:r>
      <w:r w:rsidR="00C83CEE">
        <w:rPr>
          <w:rFonts w:eastAsia="Cambria"/>
          <w:color w:val="000000"/>
          <w:sz w:val="24"/>
          <w:szCs w:val="24"/>
        </w:rPr>
        <w:t>,</w:t>
      </w:r>
      <w:bookmarkStart w:id="0" w:name="_GoBack"/>
      <w:bookmarkEnd w:id="0"/>
      <w:r w:rsidR="00F7575F" w:rsidRPr="008F492F">
        <w:rPr>
          <w:rFonts w:eastAsia="Cambria"/>
          <w:color w:val="000000"/>
          <w:sz w:val="24"/>
          <w:szCs w:val="24"/>
        </w:rPr>
        <w:t xml:space="preserve"> </w:t>
      </w:r>
      <w:proofErr w:type="spellStart"/>
      <w:r w:rsidR="00F7575F" w:rsidRPr="008F492F">
        <w:rPr>
          <w:rFonts w:eastAsia="Cambria"/>
          <w:color w:val="000000"/>
          <w:sz w:val="24"/>
          <w:szCs w:val="24"/>
        </w:rPr>
        <w:t>DiS</w:t>
      </w:r>
      <w:proofErr w:type="spellEnd"/>
      <w:r w:rsidR="00F7575F" w:rsidRPr="008F492F">
        <w:rPr>
          <w:rFonts w:eastAsia="Cambria"/>
          <w:color w:val="000000"/>
          <w:sz w:val="24"/>
          <w:szCs w:val="24"/>
        </w:rPr>
        <w:t>.</w:t>
      </w:r>
    </w:p>
    <w:p w14:paraId="589276B6" w14:textId="77777777" w:rsidR="008F492F" w:rsidRPr="006B2827" w:rsidRDefault="008F492F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24"/>
          <w:szCs w:val="24"/>
        </w:rPr>
      </w:pPr>
      <w:r w:rsidRPr="006B2827">
        <w:rPr>
          <w:rFonts w:eastAsia="Cambria"/>
          <w:b/>
          <w:color w:val="000000"/>
          <w:sz w:val="24"/>
          <w:szCs w:val="24"/>
          <w:u w:val="single"/>
        </w:rPr>
        <w:t>Webové stránky</w:t>
      </w:r>
      <w:r w:rsidRPr="006B2827">
        <w:rPr>
          <w:rFonts w:eastAsia="Cambria"/>
          <w:color w:val="000000"/>
          <w:sz w:val="24"/>
          <w:szCs w:val="24"/>
        </w:rPr>
        <w:t xml:space="preserve">: </w:t>
      </w:r>
      <w:r w:rsidRPr="0033341D">
        <w:rPr>
          <w:rFonts w:eastAsia="Cambria"/>
          <w:color w:val="000000"/>
          <w:sz w:val="24"/>
          <w:szCs w:val="24"/>
        </w:rPr>
        <w:t>https://hb.charita.cz/</w:t>
      </w:r>
    </w:p>
    <w:p w14:paraId="05E10FA5" w14:textId="77777777" w:rsidR="008F492F" w:rsidRPr="006B2827" w:rsidRDefault="008F492F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b/>
          <w:color w:val="000000"/>
          <w:sz w:val="24"/>
          <w:szCs w:val="24"/>
          <w:u w:val="single"/>
        </w:rPr>
      </w:pPr>
      <w:r w:rsidRPr="006B2827">
        <w:rPr>
          <w:rFonts w:eastAsia="Cambria"/>
          <w:b/>
          <w:color w:val="000000"/>
          <w:sz w:val="24"/>
          <w:szCs w:val="24"/>
          <w:u w:val="single"/>
        </w:rPr>
        <w:t>Kontakt: e-mail:</w:t>
      </w:r>
      <w:r w:rsidRPr="006B2827">
        <w:rPr>
          <w:rFonts w:eastAsia="Cambria"/>
          <w:color w:val="000000"/>
          <w:sz w:val="24"/>
          <w:szCs w:val="24"/>
        </w:rPr>
        <w:t xml:space="preserve"> broucci@charitahb.cz</w:t>
      </w:r>
    </w:p>
    <w:p w14:paraId="461DBACF" w14:textId="1F6933FC" w:rsidR="00F7575F" w:rsidRPr="008F492F" w:rsidRDefault="00F7575F" w:rsidP="006C32A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Cambria"/>
          <w:color w:val="000000"/>
          <w:sz w:val="24"/>
          <w:szCs w:val="24"/>
        </w:rPr>
      </w:pPr>
      <w:r w:rsidRPr="008F492F">
        <w:rPr>
          <w:rFonts w:eastAsia="Cambria"/>
          <w:b/>
          <w:color w:val="000000"/>
          <w:sz w:val="24"/>
          <w:szCs w:val="24"/>
          <w:u w:val="single"/>
        </w:rPr>
        <w:t>Kontakt</w:t>
      </w:r>
      <w:r w:rsidRPr="008F492F">
        <w:rPr>
          <w:rFonts w:eastAsia="Cambria"/>
          <w:color w:val="000000"/>
          <w:sz w:val="24"/>
          <w:szCs w:val="24"/>
          <w:u w:val="single"/>
        </w:rPr>
        <w:t xml:space="preserve"> </w:t>
      </w:r>
      <w:r w:rsidRPr="008F492F">
        <w:rPr>
          <w:rFonts w:eastAsia="Cambria"/>
          <w:b/>
          <w:color w:val="000000"/>
          <w:sz w:val="24"/>
          <w:szCs w:val="24"/>
          <w:u w:val="single"/>
        </w:rPr>
        <w:t>mobil:</w:t>
      </w:r>
      <w:r w:rsidRPr="008F492F">
        <w:rPr>
          <w:rFonts w:eastAsia="Cambria"/>
          <w:color w:val="000000"/>
          <w:sz w:val="24"/>
          <w:szCs w:val="24"/>
        </w:rPr>
        <w:t xml:space="preserve"> Jana </w:t>
      </w:r>
      <w:proofErr w:type="spellStart"/>
      <w:r w:rsidRPr="008F492F">
        <w:rPr>
          <w:rFonts w:eastAsia="Cambria"/>
          <w:color w:val="000000"/>
          <w:sz w:val="24"/>
          <w:szCs w:val="24"/>
        </w:rPr>
        <w:t>Houlíková</w:t>
      </w:r>
      <w:proofErr w:type="spellEnd"/>
      <w:r w:rsidR="008F492F">
        <w:rPr>
          <w:rFonts w:eastAsia="Cambria"/>
          <w:color w:val="000000"/>
          <w:sz w:val="24"/>
          <w:szCs w:val="24"/>
        </w:rPr>
        <w:t>, koordinátorka,</w:t>
      </w:r>
      <w:r w:rsidRPr="008F492F">
        <w:rPr>
          <w:rFonts w:eastAsia="Cambria"/>
          <w:color w:val="000000"/>
          <w:sz w:val="24"/>
          <w:szCs w:val="24"/>
        </w:rPr>
        <w:t xml:space="preserve"> 734</w:t>
      </w:r>
      <w:r w:rsidR="00343782">
        <w:rPr>
          <w:rFonts w:eastAsia="Cambria"/>
          <w:color w:val="000000"/>
          <w:sz w:val="24"/>
          <w:szCs w:val="24"/>
        </w:rPr>
        <w:t> 261 529</w:t>
      </w:r>
    </w:p>
    <w:p w14:paraId="090FD84D" w14:textId="60683C43" w:rsidR="00AD71CC" w:rsidRPr="008F492F" w:rsidRDefault="006C32A6" w:rsidP="006C32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rPr>
          <w:b/>
          <w:color w:val="000000"/>
          <w:sz w:val="60"/>
          <w:szCs w:val="60"/>
        </w:rPr>
      </w:pPr>
      <w:r w:rsidRPr="008F492F">
        <w:rPr>
          <w:b/>
          <w:color w:val="000000"/>
          <w:sz w:val="60"/>
          <w:szCs w:val="60"/>
        </w:rPr>
        <w:tab/>
      </w:r>
    </w:p>
    <w:p w14:paraId="3B037DD5" w14:textId="3C3C7FD9" w:rsidR="00EC73D0" w:rsidRPr="008F492F" w:rsidRDefault="002E68FC" w:rsidP="009F60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52"/>
          <w:szCs w:val="52"/>
          <w:u w:val="single"/>
        </w:rPr>
      </w:pPr>
      <w:r w:rsidRPr="008F492F">
        <w:rPr>
          <w:b/>
          <w:i/>
          <w:color w:val="000000"/>
          <w:sz w:val="52"/>
          <w:szCs w:val="52"/>
          <w:u w:val="single"/>
        </w:rPr>
        <w:t>Plán</w:t>
      </w:r>
      <w:r w:rsidR="00757DCA" w:rsidRPr="008F492F">
        <w:rPr>
          <w:b/>
          <w:i/>
          <w:color w:val="000000"/>
          <w:sz w:val="52"/>
          <w:szCs w:val="52"/>
          <w:u w:val="single"/>
        </w:rPr>
        <w:t xml:space="preserve"> </w:t>
      </w:r>
      <w:r w:rsidRPr="008F492F">
        <w:rPr>
          <w:b/>
          <w:i/>
          <w:color w:val="000000"/>
          <w:sz w:val="52"/>
          <w:szCs w:val="52"/>
          <w:u w:val="single"/>
        </w:rPr>
        <w:t xml:space="preserve">péče </w:t>
      </w:r>
      <w:r w:rsidR="006C32A6" w:rsidRPr="008F492F">
        <w:rPr>
          <w:b/>
          <w:i/>
          <w:color w:val="000000"/>
          <w:sz w:val="52"/>
          <w:szCs w:val="52"/>
          <w:u w:val="single"/>
        </w:rPr>
        <w:t xml:space="preserve">a výchovy dětí </w:t>
      </w:r>
      <w:r w:rsidR="00343782">
        <w:rPr>
          <w:b/>
          <w:i/>
          <w:color w:val="000000"/>
          <w:sz w:val="52"/>
          <w:szCs w:val="52"/>
          <w:u w:val="single"/>
        </w:rPr>
        <w:br/>
      </w:r>
      <w:r w:rsidR="006C32A6" w:rsidRPr="008F492F">
        <w:rPr>
          <w:b/>
          <w:i/>
          <w:color w:val="000000"/>
          <w:sz w:val="52"/>
          <w:szCs w:val="52"/>
          <w:u w:val="single"/>
        </w:rPr>
        <w:t>v Dětské skupině</w:t>
      </w:r>
      <w:r w:rsidR="007061B1" w:rsidRPr="008F492F">
        <w:rPr>
          <w:b/>
          <w:i/>
          <w:color w:val="000000"/>
          <w:sz w:val="52"/>
          <w:szCs w:val="52"/>
          <w:u w:val="single"/>
        </w:rPr>
        <w:t xml:space="preserve"> Br</w:t>
      </w:r>
      <w:r w:rsidR="00A916B7" w:rsidRPr="008F492F">
        <w:rPr>
          <w:b/>
          <w:i/>
          <w:color w:val="000000"/>
          <w:sz w:val="52"/>
          <w:szCs w:val="52"/>
          <w:u w:val="single"/>
        </w:rPr>
        <w:t>o</w:t>
      </w:r>
      <w:r w:rsidR="007061B1" w:rsidRPr="008F492F">
        <w:rPr>
          <w:b/>
          <w:i/>
          <w:color w:val="000000"/>
          <w:sz w:val="52"/>
          <w:szCs w:val="52"/>
          <w:u w:val="single"/>
        </w:rPr>
        <w:t>dští broučci</w:t>
      </w:r>
      <w:r w:rsidR="00757DCA" w:rsidRPr="008F492F">
        <w:rPr>
          <w:b/>
          <w:i/>
          <w:color w:val="000000"/>
          <w:sz w:val="52"/>
          <w:szCs w:val="52"/>
          <w:u w:val="single"/>
        </w:rPr>
        <w:t xml:space="preserve"> Havlíčkův Brod</w:t>
      </w:r>
    </w:p>
    <w:p w14:paraId="00000001" w14:textId="1A5A3566" w:rsidR="00D317B0" w:rsidRPr="008F492F" w:rsidRDefault="00EC73D0" w:rsidP="009F60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0"/>
          <w:szCs w:val="20"/>
        </w:rPr>
      </w:pPr>
      <w:r w:rsidRPr="008F492F">
        <w:rPr>
          <w:b/>
          <w:i/>
          <w:color w:val="000000"/>
          <w:sz w:val="20"/>
          <w:szCs w:val="20"/>
        </w:rPr>
        <w:t>(</w:t>
      </w:r>
      <w:r w:rsidR="007061B1" w:rsidRPr="008F492F">
        <w:rPr>
          <w:b/>
          <w:i/>
          <w:color w:val="000000"/>
          <w:sz w:val="20"/>
          <w:szCs w:val="20"/>
        </w:rPr>
        <w:t>dále jen dětská skupina</w:t>
      </w:r>
      <w:r w:rsidR="00EA416D" w:rsidRPr="008F492F">
        <w:rPr>
          <w:b/>
          <w:i/>
          <w:color w:val="000000"/>
          <w:sz w:val="20"/>
          <w:szCs w:val="20"/>
        </w:rPr>
        <w:t>)</w:t>
      </w:r>
    </w:p>
    <w:p w14:paraId="46AD741D" w14:textId="074C6510" w:rsidR="00440D2F" w:rsidRPr="008F492F" w:rsidRDefault="00440D2F" w:rsidP="009F60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0"/>
          <w:szCs w:val="20"/>
        </w:rPr>
      </w:pPr>
    </w:p>
    <w:p w14:paraId="18CDD934" w14:textId="72BF0405" w:rsidR="00440D2F" w:rsidRPr="008F492F" w:rsidRDefault="00440D2F" w:rsidP="009F60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</w:p>
    <w:p w14:paraId="00000002" w14:textId="6040A4D1" w:rsidR="00D317B0" w:rsidRPr="00343782" w:rsidRDefault="002E68FC" w:rsidP="00343782">
      <w:pPr>
        <w:pStyle w:val="Default"/>
        <w:jc w:val="both"/>
        <w:rPr>
          <w:i/>
          <w:iCs/>
          <w:sz w:val="23"/>
          <w:szCs w:val="23"/>
        </w:rPr>
      </w:pPr>
      <w:r w:rsidRPr="008F492F">
        <w:t xml:space="preserve">Plán výchovy a péče je vypracován pro </w:t>
      </w:r>
      <w:r w:rsidR="007061B1" w:rsidRPr="008F492F">
        <w:t>Dětskou skupinu</w:t>
      </w:r>
      <w:r w:rsidR="00757DCA" w:rsidRPr="008F492F">
        <w:t xml:space="preserve"> Havlíčkův Brod</w:t>
      </w:r>
      <w:r w:rsidRPr="008F492F">
        <w:t xml:space="preserve"> a vychází z filozofie rozličných pedagogických směrů a speciálních pedagogik. Základní kameny jsou dány následujícími přístupy: </w:t>
      </w:r>
    </w:p>
    <w:p w14:paraId="00000003" w14:textId="21B6ABD5" w:rsidR="00D317B0" w:rsidRPr="008F492F" w:rsidRDefault="002E68FC" w:rsidP="00895AA5">
      <w:pPr>
        <w:pStyle w:val="Odstavecseseznamem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-19"/>
        <w:jc w:val="both"/>
        <w:rPr>
          <w:color w:val="000000"/>
          <w:sz w:val="24"/>
          <w:szCs w:val="24"/>
        </w:rPr>
      </w:pPr>
      <w:r w:rsidRPr="008F492F">
        <w:rPr>
          <w:i/>
          <w:color w:val="000000"/>
          <w:sz w:val="24"/>
          <w:szCs w:val="24"/>
        </w:rPr>
        <w:t xml:space="preserve">Montessori pedagogika </w:t>
      </w:r>
      <w:r w:rsidRPr="008F492F">
        <w:rPr>
          <w:color w:val="000000"/>
          <w:sz w:val="24"/>
          <w:szCs w:val="24"/>
        </w:rPr>
        <w:t xml:space="preserve">nás inspiruje především ve vlastním objevování poznatků samotným dítětem. Při výchově a učení stačí respektovat individuální vývoj jedince. </w:t>
      </w:r>
    </w:p>
    <w:p w14:paraId="00000005" w14:textId="0A44D359" w:rsidR="00D317B0" w:rsidRPr="008F492F" w:rsidRDefault="002E68FC" w:rsidP="00895AA5">
      <w:pPr>
        <w:pStyle w:val="Odstavecseseznamem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  <w:r w:rsidRPr="008F492F">
        <w:rPr>
          <w:i/>
          <w:color w:val="000000"/>
          <w:sz w:val="24"/>
          <w:szCs w:val="24"/>
        </w:rPr>
        <w:t xml:space="preserve">Waldorfská pedagogika </w:t>
      </w:r>
      <w:r w:rsidRPr="008F492F">
        <w:rPr>
          <w:color w:val="000000"/>
          <w:sz w:val="24"/>
          <w:szCs w:val="24"/>
        </w:rPr>
        <w:t xml:space="preserve">a její záměr nahlížet na člověka jako na celistvou bytost. Její systém výchovy vychází z potřeb dítěte. Dítě je bez podmínek přijímáno a je </w:t>
      </w:r>
      <w:r w:rsidRPr="008F492F">
        <w:rPr>
          <w:color w:val="000000"/>
          <w:sz w:val="24"/>
          <w:szCs w:val="24"/>
        </w:rPr>
        <w:lastRenderedPageBreak/>
        <w:t xml:space="preserve">podporováno v rozvoji. Pravidelný rytmus dne, týdne a roku, který ve své opakující se stálosti pomáhá dětem ve vstupu do života.  </w:t>
      </w:r>
    </w:p>
    <w:p w14:paraId="00000006" w14:textId="41FA93AB" w:rsidR="00D317B0" w:rsidRPr="008F492F" w:rsidRDefault="002E68FC" w:rsidP="00895AA5">
      <w:pPr>
        <w:pStyle w:val="Odstavecseseznamem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15"/>
        <w:ind w:right="-28"/>
        <w:jc w:val="both"/>
        <w:rPr>
          <w:color w:val="000000"/>
          <w:sz w:val="24"/>
          <w:szCs w:val="24"/>
        </w:rPr>
      </w:pPr>
      <w:r w:rsidRPr="008F492F">
        <w:rPr>
          <w:i/>
          <w:color w:val="000000"/>
          <w:sz w:val="24"/>
          <w:szCs w:val="24"/>
        </w:rPr>
        <w:t xml:space="preserve">Lesní pedagogika </w:t>
      </w:r>
      <w:r w:rsidRPr="008F492F">
        <w:rPr>
          <w:color w:val="000000"/>
          <w:sz w:val="24"/>
          <w:szCs w:val="24"/>
        </w:rPr>
        <w:t xml:space="preserve">jako forma environmentálního vzdělávání, jejíž hlavním cílem je učit děti vnímat přírodu se všemi jejich zákonitostmi, vypěstovat v nich zájem o přírodu, naučit je vnímat ji všemi smysly a posílit pozitivní přístup k přírodním materiálům. </w:t>
      </w:r>
    </w:p>
    <w:p w14:paraId="33941418" w14:textId="77777777" w:rsidR="002D6D97" w:rsidRPr="008F492F" w:rsidRDefault="002D6D97" w:rsidP="002D6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28"/>
        <w:jc w:val="both"/>
        <w:rPr>
          <w:color w:val="000000"/>
          <w:sz w:val="24"/>
          <w:szCs w:val="24"/>
        </w:rPr>
      </w:pPr>
    </w:p>
    <w:p w14:paraId="52D3A3FA" w14:textId="6EE677FE" w:rsidR="002D6D97" w:rsidRPr="008F492F" w:rsidRDefault="002D6D97" w:rsidP="002D6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28"/>
        <w:jc w:val="both"/>
        <w:rPr>
          <w:color w:val="000000"/>
          <w:sz w:val="24"/>
          <w:szCs w:val="24"/>
        </w:rPr>
      </w:pPr>
      <w:r w:rsidRPr="008F492F">
        <w:rPr>
          <w:b/>
          <w:color w:val="000000"/>
          <w:sz w:val="24"/>
          <w:szCs w:val="24"/>
        </w:rPr>
        <w:t>Hlavním cílem dětské skupiny</w:t>
      </w:r>
      <w:r w:rsidRPr="008F492F">
        <w:rPr>
          <w:color w:val="000000"/>
          <w:sz w:val="24"/>
          <w:szCs w:val="24"/>
        </w:rPr>
        <w:t xml:space="preserve"> je zábavnou formou vést dítě a formovat jeho oso</w:t>
      </w:r>
      <w:r w:rsidR="00F35963" w:rsidRPr="008F492F">
        <w:rPr>
          <w:color w:val="000000"/>
          <w:sz w:val="24"/>
          <w:szCs w:val="24"/>
        </w:rPr>
        <w:t>bnost. Je pro nás důležité, abychom u dítěte rozvíjeli fantazii, jemnou i hrubou motoriku, učili je poznávat svět, spolupracovat a vycházet s kamarády ve skupině.</w:t>
      </w:r>
    </w:p>
    <w:p w14:paraId="1A963526" w14:textId="77777777" w:rsidR="00F35963" w:rsidRPr="008F492F" w:rsidRDefault="00F35963" w:rsidP="002D6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28"/>
        <w:jc w:val="both"/>
        <w:rPr>
          <w:color w:val="000000"/>
          <w:sz w:val="24"/>
          <w:szCs w:val="24"/>
        </w:rPr>
      </w:pPr>
    </w:p>
    <w:p w14:paraId="0F81BF9C" w14:textId="5C1B728A" w:rsidR="00F35963" w:rsidRPr="008F492F" w:rsidRDefault="00F35963" w:rsidP="002D6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28"/>
        <w:jc w:val="both"/>
        <w:rPr>
          <w:color w:val="000000"/>
          <w:sz w:val="24"/>
          <w:szCs w:val="24"/>
        </w:rPr>
      </w:pPr>
      <w:r w:rsidRPr="008F492F">
        <w:rPr>
          <w:b/>
          <w:color w:val="000000"/>
          <w:sz w:val="24"/>
          <w:szCs w:val="24"/>
        </w:rPr>
        <w:t>Naše priorita</w:t>
      </w:r>
      <w:r w:rsidRPr="008F492F">
        <w:rPr>
          <w:color w:val="000000"/>
          <w:sz w:val="24"/>
          <w:szCs w:val="24"/>
        </w:rPr>
        <w:t xml:space="preserve"> je kladena na individuální přístup ke každému dítěti. Chceme pro všechny děti vytvářet příjemné a harmonické prostředí, ve kterém se budou cítit dobře a budou se k nám těšit. Vedeme karty dětí, do kterých si zaznamenáváme vše, co nám v jejich růstu přijde podstatné.</w:t>
      </w:r>
    </w:p>
    <w:p w14:paraId="367574F9" w14:textId="77777777" w:rsidR="00F35963" w:rsidRPr="008F492F" w:rsidRDefault="00F35963" w:rsidP="002D6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28"/>
        <w:jc w:val="both"/>
        <w:rPr>
          <w:color w:val="000000"/>
          <w:sz w:val="24"/>
          <w:szCs w:val="24"/>
        </w:rPr>
      </w:pPr>
    </w:p>
    <w:p w14:paraId="53153F29" w14:textId="72FB7B83" w:rsidR="00F35963" w:rsidRPr="008F492F" w:rsidRDefault="00F35963" w:rsidP="002D6D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right="-28"/>
        <w:jc w:val="both"/>
        <w:rPr>
          <w:color w:val="000000"/>
          <w:sz w:val="24"/>
          <w:szCs w:val="24"/>
        </w:rPr>
      </w:pPr>
      <w:r w:rsidRPr="008F492F">
        <w:rPr>
          <w:b/>
          <w:color w:val="000000"/>
          <w:sz w:val="24"/>
          <w:szCs w:val="24"/>
        </w:rPr>
        <w:t>Děti vedeme</w:t>
      </w:r>
      <w:r w:rsidRPr="008F492F">
        <w:rPr>
          <w:color w:val="000000"/>
          <w:sz w:val="24"/>
          <w:szCs w:val="24"/>
        </w:rPr>
        <w:t xml:space="preserve"> k samostatnému rozhodování pomocí různých úkolů. Chceme, aby byly </w:t>
      </w:r>
      <w:r w:rsidR="0071075F" w:rsidRPr="008F492F">
        <w:rPr>
          <w:color w:val="000000"/>
          <w:sz w:val="24"/>
          <w:szCs w:val="24"/>
        </w:rPr>
        <w:t>sebevědomé, ale znaly meze slušného chování.</w:t>
      </w:r>
    </w:p>
    <w:p w14:paraId="00000007" w14:textId="72A4B1D7" w:rsidR="00D317B0" w:rsidRPr="008F492F" w:rsidRDefault="007061B1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24"/>
        <w:jc w:val="both"/>
        <w:rPr>
          <w:b/>
          <w:i/>
          <w:color w:val="000000"/>
          <w:sz w:val="24"/>
          <w:szCs w:val="24"/>
        </w:rPr>
      </w:pPr>
      <w:r w:rsidRPr="008F492F">
        <w:rPr>
          <w:b/>
          <w:i/>
          <w:color w:val="000000"/>
          <w:sz w:val="24"/>
          <w:szCs w:val="24"/>
        </w:rPr>
        <w:t>Práce v dětské skupině</w:t>
      </w:r>
      <w:r w:rsidR="00F7575F" w:rsidRPr="008F492F">
        <w:rPr>
          <w:b/>
          <w:i/>
          <w:color w:val="000000"/>
          <w:sz w:val="24"/>
          <w:szCs w:val="24"/>
        </w:rPr>
        <w:t xml:space="preserve"> je postavena na čtyřech</w:t>
      </w:r>
      <w:r w:rsidR="002E68FC" w:rsidRPr="008F492F">
        <w:rPr>
          <w:b/>
          <w:i/>
          <w:color w:val="000000"/>
          <w:sz w:val="24"/>
          <w:szCs w:val="24"/>
        </w:rPr>
        <w:t xml:space="preserve"> základních stavebních kamenech: </w:t>
      </w:r>
    </w:p>
    <w:p w14:paraId="2FAE2594" w14:textId="1CE499ED" w:rsidR="00AD71CC" w:rsidRPr="008F492F" w:rsidRDefault="002E68FC" w:rsidP="00ED1D99">
      <w:pPr>
        <w:pStyle w:val="Odstavecseseznamem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996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vzájemná důvěra a respekt všech aktérů (dítě, rodiče, pečující </w:t>
      </w:r>
      <w:r w:rsidR="00ED1D99" w:rsidRPr="008F492F">
        <w:rPr>
          <w:color w:val="000000"/>
          <w:sz w:val="24"/>
          <w:szCs w:val="24"/>
        </w:rPr>
        <w:t>o</w:t>
      </w:r>
      <w:r w:rsidRPr="008F492F">
        <w:rPr>
          <w:color w:val="000000"/>
          <w:sz w:val="24"/>
          <w:szCs w:val="24"/>
        </w:rPr>
        <w:t>soby)</w:t>
      </w:r>
    </w:p>
    <w:p w14:paraId="6569227F" w14:textId="77777777" w:rsidR="00F7575F" w:rsidRPr="008F492F" w:rsidRDefault="002E68FC" w:rsidP="00ED1D99">
      <w:pPr>
        <w:pStyle w:val="Odstavecseseznamem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156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 profesionalita </w:t>
      </w:r>
    </w:p>
    <w:p w14:paraId="45A8E758" w14:textId="4EA182AC" w:rsidR="00AD71CC" w:rsidRPr="008F492F" w:rsidRDefault="002E68FC" w:rsidP="00ED1D99">
      <w:pPr>
        <w:pStyle w:val="Odstavecseseznamem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156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 komunikace </w:t>
      </w:r>
    </w:p>
    <w:p w14:paraId="00000008" w14:textId="17CA747F" w:rsidR="00D317B0" w:rsidRPr="008F492F" w:rsidRDefault="002E68FC" w:rsidP="00ED1D99">
      <w:pPr>
        <w:pStyle w:val="Odstavecseseznamem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326"/>
        <w:ind w:right="156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 tolerance </w:t>
      </w:r>
    </w:p>
    <w:p w14:paraId="1996BB92" w14:textId="75D379D3" w:rsidR="00EA416D" w:rsidRPr="008F492F" w:rsidRDefault="007061B1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-24" w:right="-28"/>
        <w:jc w:val="both"/>
        <w:rPr>
          <w:b/>
          <w:i/>
          <w:color w:val="000000"/>
          <w:sz w:val="24"/>
          <w:szCs w:val="24"/>
        </w:rPr>
      </w:pPr>
      <w:r w:rsidRPr="008F492F">
        <w:rPr>
          <w:b/>
          <w:i/>
          <w:color w:val="000000"/>
          <w:sz w:val="24"/>
          <w:szCs w:val="24"/>
        </w:rPr>
        <w:t>Výchovné aspekty v Dětské skupině</w:t>
      </w:r>
      <w:r w:rsidR="00EA416D" w:rsidRPr="008F492F">
        <w:rPr>
          <w:b/>
          <w:i/>
          <w:color w:val="000000"/>
          <w:sz w:val="24"/>
          <w:szCs w:val="24"/>
        </w:rPr>
        <w:t>:</w:t>
      </w:r>
    </w:p>
    <w:p w14:paraId="0000000A" w14:textId="5367C37D" w:rsidR="00D317B0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532"/>
        <w:ind w:right="-28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Děti jsou vedeny k samostatnosti a důvěře v sebe sama a podporovány k poznávání, tvořivosti a radosti z učení. </w:t>
      </w:r>
    </w:p>
    <w:p w14:paraId="0000000B" w14:textId="77777777" w:rsidR="00D317B0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28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Vytváříme klidné prostředí, ve kterém dětem umožňujeme samostatné objevování, dětem nepředkládáme hotové řešení, necháme prostor k </w:t>
      </w:r>
      <w:r w:rsidRPr="008F492F">
        <w:rPr>
          <w:color w:val="000000"/>
          <w:sz w:val="24"/>
          <w:szCs w:val="24"/>
        </w:rPr>
        <w:lastRenderedPageBreak/>
        <w:t xml:space="preserve">experimentaci, pro řešení pokusem a omylem. </w:t>
      </w:r>
    </w:p>
    <w:p w14:paraId="0000000C" w14:textId="77777777" w:rsidR="00D317B0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Povzbuzujeme děti k samostatnosti. Prostor pro samostatnost ponecháváme ve všech aktivitách (např. v oblékání, jídle, pohybu, výtvarných, hudebních a dalších činnostech). </w:t>
      </w:r>
    </w:p>
    <w:p w14:paraId="5832B713" w14:textId="543E83BD" w:rsidR="00EA416D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Snažíme se, aby každé dítě zažívalo radost z tvorby a z</w:t>
      </w:r>
      <w:r w:rsidR="00EC73D0" w:rsidRPr="008F492F">
        <w:rPr>
          <w:color w:val="000000"/>
          <w:sz w:val="24"/>
          <w:szCs w:val="24"/>
        </w:rPr>
        <w:t> her.</w:t>
      </w:r>
    </w:p>
    <w:p w14:paraId="4E3204FC" w14:textId="77777777" w:rsidR="004C1D33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2640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Vytváříme prostor pro volnou hru a dětskou spontaneitu.</w:t>
      </w:r>
    </w:p>
    <w:p w14:paraId="0000000D" w14:textId="6FF627DD" w:rsidR="00D317B0" w:rsidRPr="008F492F" w:rsidRDefault="00D317B0" w:rsidP="004C1D33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right="2640"/>
        <w:rPr>
          <w:color w:val="000000"/>
          <w:sz w:val="24"/>
          <w:szCs w:val="24"/>
        </w:rPr>
      </w:pPr>
    </w:p>
    <w:p w14:paraId="7EF91AE6" w14:textId="51642DD7" w:rsidR="00EA416D" w:rsidRPr="008F492F" w:rsidRDefault="002E68FC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after="480"/>
        <w:ind w:left="-24" w:right="-19"/>
        <w:jc w:val="both"/>
        <w:rPr>
          <w:b/>
          <w:i/>
          <w:color w:val="000000"/>
          <w:sz w:val="24"/>
          <w:szCs w:val="24"/>
        </w:rPr>
      </w:pPr>
      <w:r w:rsidRPr="008F492F">
        <w:rPr>
          <w:b/>
          <w:i/>
          <w:color w:val="000000"/>
          <w:sz w:val="24"/>
          <w:szCs w:val="24"/>
        </w:rPr>
        <w:t>Environmentální přístup</w:t>
      </w:r>
      <w:r w:rsidR="00EA416D" w:rsidRPr="008F492F">
        <w:rPr>
          <w:b/>
          <w:i/>
          <w:color w:val="000000"/>
          <w:sz w:val="24"/>
          <w:szCs w:val="24"/>
        </w:rPr>
        <w:t>:</w:t>
      </w:r>
    </w:p>
    <w:p w14:paraId="059C3A41" w14:textId="77777777" w:rsidR="00EA416D" w:rsidRPr="008F492F" w:rsidRDefault="002E68FC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Děti jsou vedeny k úctě k životu a zdraví, k pozitivnímu vztahu k přírodě a k zvířatům, ochraně životního prostředí a k šetrnému zacházení s potravinami. </w:t>
      </w:r>
    </w:p>
    <w:p w14:paraId="00000010" w14:textId="70C661A0" w:rsidR="00D317B0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Chodíme s dětmi na procházky do okolí, prioritou je pro nás pobyt venku téměř za každého počasí.</w:t>
      </w:r>
      <w:r w:rsidR="00EA416D" w:rsidRPr="008F492F">
        <w:rPr>
          <w:color w:val="000000"/>
          <w:sz w:val="24"/>
          <w:szCs w:val="24"/>
        </w:rPr>
        <w:t xml:space="preserve"> </w:t>
      </w:r>
      <w:r w:rsidRPr="008F492F">
        <w:rPr>
          <w:color w:val="000000"/>
          <w:sz w:val="24"/>
          <w:szCs w:val="24"/>
        </w:rPr>
        <w:t xml:space="preserve">Povídáme si s dětmi o přírodě kolem nás, pozorujeme zvířata, ptáky, hmyz, rostliny. Ukazujeme jim, kde rostou a žijí. </w:t>
      </w:r>
    </w:p>
    <w:p w14:paraId="00000011" w14:textId="77777777" w:rsidR="00D317B0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Umožňujeme dětem hrát si v přírodě a naslouchat zvukům přírody, vnímat přírodu všemi smysly. </w:t>
      </w:r>
    </w:p>
    <w:p w14:paraId="00000012" w14:textId="5C92F50B" w:rsidR="00D317B0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Vlastním příkladem vedeme děti k péči o přírodu. Třídíme společně s dětmi hravou formou odpad. </w:t>
      </w:r>
    </w:p>
    <w:p w14:paraId="450ED1EE" w14:textId="77777777" w:rsidR="006C7D7F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19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Vedeme děti k šetření zdrojů, např. neplýtvat elektřinou, vodou</w:t>
      </w:r>
      <w:r w:rsidR="006C7D7F" w:rsidRPr="008F492F">
        <w:rPr>
          <w:color w:val="000000"/>
          <w:sz w:val="24"/>
          <w:szCs w:val="24"/>
        </w:rPr>
        <w:t>, jídlem</w:t>
      </w:r>
      <w:r w:rsidRPr="008F492F">
        <w:rPr>
          <w:color w:val="000000"/>
          <w:sz w:val="24"/>
          <w:szCs w:val="24"/>
        </w:rPr>
        <w:t xml:space="preserve"> ani věcmi. </w:t>
      </w:r>
    </w:p>
    <w:p w14:paraId="00000013" w14:textId="0576456D" w:rsidR="00D317B0" w:rsidRPr="008F492F" w:rsidRDefault="00F7575F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19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Ve spolupráci s rodiči d</w:t>
      </w:r>
      <w:r w:rsidR="002E68FC" w:rsidRPr="008F492F">
        <w:rPr>
          <w:color w:val="000000"/>
          <w:sz w:val="24"/>
          <w:szCs w:val="24"/>
        </w:rPr>
        <w:t xml:space="preserve">báme na zdravou stravu, aby děti získaly dobré stravovací návyky. </w:t>
      </w:r>
    </w:p>
    <w:p w14:paraId="00000014" w14:textId="77777777" w:rsidR="00D317B0" w:rsidRPr="008F492F" w:rsidRDefault="002E68FC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15"/>
        <w:ind w:right="-28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Podporujeme vyjádření prožitku dětí z přírody pomocí slovního, dramatického či výtvarného projevu. </w:t>
      </w:r>
    </w:p>
    <w:p w14:paraId="10DE3C10" w14:textId="77777777" w:rsidR="004C1D33" w:rsidRPr="008F492F" w:rsidRDefault="004C1D33" w:rsidP="004C1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-24" w:right="-28"/>
        <w:rPr>
          <w:b/>
          <w:i/>
          <w:color w:val="000000"/>
          <w:sz w:val="24"/>
          <w:szCs w:val="24"/>
        </w:rPr>
      </w:pPr>
    </w:p>
    <w:p w14:paraId="11F5040C" w14:textId="204377D5" w:rsidR="004C1D33" w:rsidRPr="008F492F" w:rsidRDefault="004C1D33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b/>
          <w:i/>
          <w:color w:val="000000"/>
          <w:sz w:val="24"/>
          <w:szCs w:val="24"/>
        </w:rPr>
      </w:pPr>
      <w:r w:rsidRPr="008F492F">
        <w:rPr>
          <w:b/>
          <w:i/>
          <w:color w:val="000000"/>
          <w:sz w:val="24"/>
          <w:szCs w:val="24"/>
        </w:rPr>
        <w:t>Etické principy</w:t>
      </w:r>
    </w:p>
    <w:p w14:paraId="5758F906" w14:textId="77777777" w:rsidR="004C1D33" w:rsidRPr="008F492F" w:rsidRDefault="004C1D33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b/>
          <w:i/>
          <w:color w:val="000000"/>
          <w:sz w:val="24"/>
          <w:szCs w:val="24"/>
        </w:rPr>
      </w:pPr>
    </w:p>
    <w:p w14:paraId="00000015" w14:textId="6A436EEA" w:rsidR="00D317B0" w:rsidRPr="008F492F" w:rsidRDefault="002E68FC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Děti jsou vedeny ke vzájemné úctě, respektu, solidaritě a spolupráci, k řešení konfliktů nenásilnou cestou a k životu v komunitě lidí. Podporujeme děti v tom, aby starší pomáhaly mladším a silnější slabším. Vedeme děti k toleranci. </w:t>
      </w:r>
    </w:p>
    <w:p w14:paraId="00000016" w14:textId="22B7EA83" w:rsidR="00D317B0" w:rsidRPr="008F492F" w:rsidRDefault="006C7D7F" w:rsidP="00ED1D99">
      <w:pPr>
        <w:pStyle w:val="Odstavecseseznamem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28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Dě</w:t>
      </w:r>
      <w:r w:rsidR="002E68FC" w:rsidRPr="008F492F">
        <w:rPr>
          <w:color w:val="000000"/>
          <w:sz w:val="24"/>
          <w:szCs w:val="24"/>
        </w:rPr>
        <w:t xml:space="preserve">ti jsou vedeny k vědomí rozdílnosti a různorodosti v lidské společnosti z hlediska kulturních a hodnotových odlišností, k vědomí odlišnosti mezi lidmi, s důrazem na potírání předsudků o mužích a ženách. </w:t>
      </w:r>
    </w:p>
    <w:p w14:paraId="00000017" w14:textId="05FBB5B1" w:rsidR="00D317B0" w:rsidRPr="008F492F" w:rsidRDefault="002E68FC" w:rsidP="00ED1D99">
      <w:pPr>
        <w:pStyle w:val="Odstavecseseznamem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Každé dítě je jedinečné a je s ním zacházeno na základě jeho osobnosti, schopností a dovedností! </w:t>
      </w:r>
    </w:p>
    <w:p w14:paraId="2475ECC4" w14:textId="77777777" w:rsidR="00440D2F" w:rsidRPr="008F492F" w:rsidRDefault="00440D2F" w:rsidP="00EC73D0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</w:p>
    <w:p w14:paraId="5EB00261" w14:textId="77777777" w:rsidR="004C1D33" w:rsidRPr="008F492F" w:rsidRDefault="004C1D33" w:rsidP="00EC73D0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right="-23"/>
        <w:jc w:val="both"/>
        <w:rPr>
          <w:color w:val="000000"/>
          <w:sz w:val="24"/>
          <w:szCs w:val="24"/>
        </w:rPr>
      </w:pPr>
    </w:p>
    <w:p w14:paraId="00000019" w14:textId="19017EE4" w:rsidR="00D317B0" w:rsidRPr="008F492F" w:rsidRDefault="002E68FC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5779"/>
        <w:jc w:val="both"/>
        <w:rPr>
          <w:b/>
          <w:i/>
          <w:color w:val="000000"/>
          <w:sz w:val="24"/>
          <w:szCs w:val="24"/>
        </w:rPr>
      </w:pPr>
      <w:r w:rsidRPr="008F492F">
        <w:rPr>
          <w:b/>
          <w:i/>
          <w:color w:val="000000"/>
          <w:sz w:val="24"/>
          <w:szCs w:val="24"/>
        </w:rPr>
        <w:t xml:space="preserve">Základní principy výchovy </w:t>
      </w:r>
    </w:p>
    <w:p w14:paraId="46239019" w14:textId="77777777" w:rsidR="00676B40" w:rsidRPr="008F492F" w:rsidRDefault="00676B40" w:rsidP="00EC73D0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/>
        <w:ind w:right="-23"/>
        <w:jc w:val="both"/>
        <w:rPr>
          <w:color w:val="000000"/>
          <w:sz w:val="24"/>
          <w:szCs w:val="24"/>
        </w:rPr>
      </w:pPr>
    </w:p>
    <w:p w14:paraId="244A8348" w14:textId="5FBBF1C3" w:rsidR="009F60CC" w:rsidRPr="008F492F" w:rsidRDefault="00676B40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I</w:t>
      </w:r>
      <w:r w:rsidR="002E68FC" w:rsidRPr="008F492F">
        <w:rPr>
          <w:color w:val="000000"/>
          <w:sz w:val="24"/>
          <w:szCs w:val="24"/>
        </w:rPr>
        <w:t>ndividuálně podporujeme u každého dítěte jeho rozvoj, zvídavost, tvořivost a snahu</w:t>
      </w:r>
      <w:r w:rsidR="009F60CC" w:rsidRPr="008F492F">
        <w:rPr>
          <w:color w:val="000000"/>
          <w:sz w:val="24"/>
          <w:szCs w:val="24"/>
        </w:rPr>
        <w:t xml:space="preserve"> </w:t>
      </w:r>
      <w:r w:rsidR="002E68FC" w:rsidRPr="008F492F">
        <w:rPr>
          <w:color w:val="000000"/>
          <w:sz w:val="24"/>
          <w:szCs w:val="24"/>
        </w:rPr>
        <w:t>po objevování a aktivitě</w:t>
      </w:r>
      <w:r w:rsidRPr="008F492F">
        <w:rPr>
          <w:color w:val="000000"/>
          <w:sz w:val="24"/>
          <w:szCs w:val="24"/>
        </w:rPr>
        <w:t>.</w:t>
      </w:r>
    </w:p>
    <w:p w14:paraId="0000001B" w14:textId="1B102DAD" w:rsidR="00D317B0" w:rsidRPr="008F492F" w:rsidRDefault="00676B40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 w:afterAutospacing="1"/>
        <w:ind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N</w:t>
      </w:r>
      <w:r w:rsidR="002E68FC" w:rsidRPr="008F492F">
        <w:rPr>
          <w:color w:val="000000"/>
          <w:sz w:val="24"/>
          <w:szCs w:val="24"/>
        </w:rPr>
        <w:t xml:space="preserve">epřetěžujeme dítě fyzicky ani psychicky, respektujeme jeho potřeby, např. </w:t>
      </w:r>
      <w:r w:rsidR="00EC73D0" w:rsidRPr="008F492F">
        <w:rPr>
          <w:color w:val="000000"/>
          <w:sz w:val="24"/>
          <w:szCs w:val="24"/>
        </w:rPr>
        <w:t>potřebu spánku</w:t>
      </w:r>
      <w:r w:rsidR="002E68FC" w:rsidRPr="008F492F">
        <w:rPr>
          <w:color w:val="000000"/>
          <w:sz w:val="24"/>
          <w:szCs w:val="24"/>
        </w:rPr>
        <w:t>, odpočinku, relaxace atd.</w:t>
      </w:r>
    </w:p>
    <w:p w14:paraId="07EFC311" w14:textId="059E3CBF" w:rsidR="009F60CC" w:rsidRPr="008F492F" w:rsidRDefault="00676B40" w:rsidP="008F492F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9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V</w:t>
      </w:r>
      <w:r w:rsidR="002E68FC" w:rsidRPr="008F492F">
        <w:rPr>
          <w:color w:val="000000"/>
          <w:sz w:val="24"/>
          <w:szCs w:val="24"/>
        </w:rPr>
        <w:t>ytváříme pevné základy pro postupné osamostat</w:t>
      </w:r>
      <w:r w:rsidR="008F492F">
        <w:rPr>
          <w:color w:val="000000"/>
          <w:sz w:val="24"/>
          <w:szCs w:val="24"/>
        </w:rPr>
        <w:t xml:space="preserve">ňování každého dítěte v oblasti </w:t>
      </w:r>
      <w:r w:rsidR="002E68FC" w:rsidRPr="008F492F">
        <w:rPr>
          <w:color w:val="000000"/>
          <w:sz w:val="24"/>
          <w:szCs w:val="24"/>
        </w:rPr>
        <w:t>sebeobsluhy a socializace směřující k rozvoji jeho osobnosti</w:t>
      </w:r>
      <w:r w:rsidRPr="008F492F">
        <w:rPr>
          <w:color w:val="000000"/>
          <w:sz w:val="24"/>
          <w:szCs w:val="24"/>
        </w:rPr>
        <w:t>.</w:t>
      </w:r>
    </w:p>
    <w:p w14:paraId="6686ACBA" w14:textId="77777777" w:rsidR="00EC73D0" w:rsidRPr="008F492F" w:rsidRDefault="00676B40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9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R</w:t>
      </w:r>
      <w:r w:rsidR="002E68FC" w:rsidRPr="008F492F">
        <w:rPr>
          <w:color w:val="000000"/>
          <w:sz w:val="24"/>
          <w:szCs w:val="24"/>
        </w:rPr>
        <w:t>ozvíjíme řečové a komunikativní dovednosti;</w:t>
      </w:r>
    </w:p>
    <w:p w14:paraId="24B0E19E" w14:textId="2E1F3EA6" w:rsidR="009F60CC" w:rsidRPr="008F492F" w:rsidRDefault="00EC73D0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9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Ú</w:t>
      </w:r>
      <w:r w:rsidR="002E68FC" w:rsidRPr="008F492F">
        <w:rPr>
          <w:color w:val="000000"/>
          <w:sz w:val="24"/>
          <w:szCs w:val="24"/>
        </w:rPr>
        <w:t xml:space="preserve">zce spolupracujeme s rodinou a </w:t>
      </w:r>
      <w:r w:rsidR="006C7D7F" w:rsidRPr="008F492F">
        <w:rPr>
          <w:color w:val="000000"/>
          <w:sz w:val="24"/>
          <w:szCs w:val="24"/>
        </w:rPr>
        <w:t>v</w:t>
      </w:r>
      <w:r w:rsidR="002E68FC" w:rsidRPr="008F492F">
        <w:rPr>
          <w:color w:val="000000"/>
          <w:sz w:val="24"/>
          <w:szCs w:val="24"/>
        </w:rPr>
        <w:t>ytváříme podmínky pro zajištění organické provázanosti režimu dne, péče i</w:t>
      </w:r>
      <w:r w:rsidRPr="008F492F">
        <w:rPr>
          <w:color w:val="000000"/>
          <w:sz w:val="24"/>
          <w:szCs w:val="24"/>
        </w:rPr>
        <w:t xml:space="preserve"> </w:t>
      </w:r>
      <w:r w:rsidR="002E68FC" w:rsidRPr="008F492F">
        <w:rPr>
          <w:color w:val="000000"/>
          <w:sz w:val="24"/>
          <w:szCs w:val="24"/>
        </w:rPr>
        <w:t>výchovy mezi pečující osobou a rodinou</w:t>
      </w:r>
      <w:r w:rsidR="00676B40" w:rsidRPr="008F492F">
        <w:rPr>
          <w:color w:val="000000"/>
          <w:sz w:val="24"/>
          <w:szCs w:val="24"/>
        </w:rPr>
        <w:t>.</w:t>
      </w:r>
    </w:p>
    <w:p w14:paraId="4A0036FE" w14:textId="7EA33CD0" w:rsidR="009F60CC" w:rsidRPr="008F492F" w:rsidRDefault="00676B40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9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R</w:t>
      </w:r>
      <w:r w:rsidR="002E68FC" w:rsidRPr="008F492F">
        <w:rPr>
          <w:color w:val="000000"/>
          <w:sz w:val="24"/>
          <w:szCs w:val="24"/>
        </w:rPr>
        <w:t>ozvíjíme dítě ve všech oblastech a vhodně střídáme různé činnosti (pohybové, hudební, výtvarné, pracovní, dramatické, literární atd.)</w:t>
      </w:r>
      <w:r w:rsidRPr="008F492F">
        <w:rPr>
          <w:color w:val="000000"/>
          <w:sz w:val="24"/>
          <w:szCs w:val="24"/>
        </w:rPr>
        <w:t>.</w:t>
      </w:r>
    </w:p>
    <w:p w14:paraId="4477365C" w14:textId="00FCD5D0" w:rsidR="009F60CC" w:rsidRPr="008F492F" w:rsidRDefault="00676B40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9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V</w:t>
      </w:r>
      <w:r w:rsidR="002E68FC" w:rsidRPr="008F492F">
        <w:rPr>
          <w:color w:val="000000"/>
          <w:sz w:val="24"/>
          <w:szCs w:val="24"/>
        </w:rPr>
        <w:t>ytváříme přívětivé klima (pohoda, klid, radost ze společně prožitého dne) a posilujeme vzájemné vztahy mezi dětmi</w:t>
      </w:r>
      <w:r w:rsidRPr="008F492F">
        <w:rPr>
          <w:color w:val="000000"/>
          <w:sz w:val="24"/>
          <w:szCs w:val="24"/>
        </w:rPr>
        <w:t>.</w:t>
      </w:r>
    </w:p>
    <w:p w14:paraId="5B205E2D" w14:textId="6458E8B6" w:rsidR="009F60CC" w:rsidRPr="008F492F" w:rsidRDefault="00676B40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9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P</w:t>
      </w:r>
      <w:r w:rsidR="002E68FC" w:rsidRPr="008F492F">
        <w:rPr>
          <w:color w:val="000000"/>
          <w:sz w:val="24"/>
          <w:szCs w:val="24"/>
        </w:rPr>
        <w:t>omáháme dětem, pokud to potřebují, ale především posilujeme důvěru dítěte v jeho vlastní schopnosti</w:t>
      </w:r>
      <w:r w:rsidRPr="008F492F">
        <w:rPr>
          <w:color w:val="000000"/>
          <w:sz w:val="24"/>
          <w:szCs w:val="24"/>
        </w:rPr>
        <w:t>.</w:t>
      </w:r>
    </w:p>
    <w:p w14:paraId="254E9A92" w14:textId="775FFB07" w:rsidR="006C7D7F" w:rsidRPr="008F492F" w:rsidRDefault="00676B40" w:rsidP="00ED1D99">
      <w:pPr>
        <w:pStyle w:val="Odstavecseseznamem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19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N</w:t>
      </w:r>
      <w:r w:rsidR="002E68FC" w:rsidRPr="008F492F">
        <w:rPr>
          <w:color w:val="000000"/>
          <w:sz w:val="24"/>
          <w:szCs w:val="24"/>
        </w:rPr>
        <w:t>astavujeme jednoduchá, ale pevná pravidla a společně s dětmi dbáme na jejich dodržování.</w:t>
      </w:r>
    </w:p>
    <w:p w14:paraId="0BA7CA00" w14:textId="77777777" w:rsidR="004C1D33" w:rsidRPr="008F492F" w:rsidRDefault="002E68FC" w:rsidP="004C1D3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3" w:firstLine="384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 </w:t>
      </w:r>
    </w:p>
    <w:p w14:paraId="0C285246" w14:textId="77777777" w:rsidR="004C1D33" w:rsidRPr="008F492F" w:rsidRDefault="004C1D33" w:rsidP="004C1D3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b/>
          <w:i/>
          <w:color w:val="000000"/>
          <w:sz w:val="24"/>
          <w:szCs w:val="24"/>
        </w:rPr>
      </w:pPr>
    </w:p>
    <w:p w14:paraId="37257817" w14:textId="3EFD07FD" w:rsidR="004C1D33" w:rsidRPr="008F492F" w:rsidRDefault="002E68FC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afterAutospacing="1"/>
        <w:ind w:right="-23"/>
        <w:jc w:val="both"/>
        <w:rPr>
          <w:b/>
          <w:i/>
          <w:color w:val="000000"/>
          <w:sz w:val="24"/>
          <w:szCs w:val="24"/>
        </w:rPr>
      </w:pPr>
      <w:r w:rsidRPr="008F492F">
        <w:rPr>
          <w:b/>
          <w:i/>
          <w:color w:val="000000"/>
          <w:sz w:val="24"/>
          <w:szCs w:val="24"/>
        </w:rPr>
        <w:t xml:space="preserve">Respektujeme potřeby dítěte </w:t>
      </w:r>
    </w:p>
    <w:p w14:paraId="00000022" w14:textId="25E757F1" w:rsidR="00D317B0" w:rsidRPr="008F492F" w:rsidRDefault="002E68FC" w:rsidP="00EC7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24" w:right="-23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Veškeré aktivity jsou plánovány a uskutečňovány s ohledem na respektování potřeb dětí. Mezi ty základní patří: </w:t>
      </w:r>
    </w:p>
    <w:p w14:paraId="7C1E881F" w14:textId="76306D72" w:rsidR="00BF3473" w:rsidRPr="008F492F" w:rsidRDefault="00676B40" w:rsidP="00ED1D99">
      <w:pPr>
        <w:pStyle w:val="Odstavecseseznamem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5491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p</w:t>
      </w:r>
      <w:r w:rsidR="002E68FC" w:rsidRPr="008F492F">
        <w:rPr>
          <w:color w:val="000000"/>
          <w:sz w:val="24"/>
          <w:szCs w:val="24"/>
        </w:rPr>
        <w:t>ocit bezpečí a jistoty</w:t>
      </w:r>
    </w:p>
    <w:p w14:paraId="0411B03D" w14:textId="3CC89607" w:rsidR="00BF3473" w:rsidRPr="008F492F" w:rsidRDefault="002E68FC" w:rsidP="00ED1D99">
      <w:pPr>
        <w:pStyle w:val="Odstavecseseznamem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5491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potřeba přiměřenosti</w:t>
      </w:r>
    </w:p>
    <w:p w14:paraId="04FFA994" w14:textId="67FF00A5" w:rsidR="00BF3473" w:rsidRPr="008F492F" w:rsidRDefault="002E68FC" w:rsidP="00ED1D99">
      <w:pPr>
        <w:pStyle w:val="Odstavecseseznamem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5491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potřeba </w:t>
      </w:r>
      <w:r w:rsidR="004C1D33" w:rsidRPr="008F492F">
        <w:rPr>
          <w:color w:val="000000"/>
          <w:sz w:val="24"/>
          <w:szCs w:val="24"/>
        </w:rPr>
        <w:t>v</w:t>
      </w:r>
      <w:r w:rsidRPr="008F492F">
        <w:rPr>
          <w:color w:val="000000"/>
          <w:sz w:val="24"/>
          <w:szCs w:val="24"/>
        </w:rPr>
        <w:t>olného</w:t>
      </w:r>
      <w:r w:rsidR="004C1D33" w:rsidRPr="008F492F">
        <w:rPr>
          <w:color w:val="000000"/>
          <w:sz w:val="24"/>
          <w:szCs w:val="24"/>
        </w:rPr>
        <w:t xml:space="preserve"> </w:t>
      </w:r>
      <w:r w:rsidRPr="008F492F">
        <w:rPr>
          <w:color w:val="000000"/>
          <w:sz w:val="24"/>
          <w:szCs w:val="24"/>
        </w:rPr>
        <w:t>pohybu</w:t>
      </w:r>
    </w:p>
    <w:p w14:paraId="2E463F8A" w14:textId="2C12CAE8" w:rsidR="00BF3473" w:rsidRPr="008F492F" w:rsidRDefault="002E68FC" w:rsidP="00ED1D99">
      <w:pPr>
        <w:pStyle w:val="Odstavecseseznamem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5491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potřeba pravidel a </w:t>
      </w:r>
      <w:r w:rsidR="004C1D33" w:rsidRPr="008F492F">
        <w:rPr>
          <w:color w:val="000000"/>
          <w:sz w:val="24"/>
          <w:szCs w:val="24"/>
        </w:rPr>
        <w:t>ř</w:t>
      </w:r>
      <w:r w:rsidRPr="008F492F">
        <w:rPr>
          <w:color w:val="000000"/>
          <w:sz w:val="24"/>
          <w:szCs w:val="24"/>
        </w:rPr>
        <w:t>ádu</w:t>
      </w:r>
    </w:p>
    <w:p w14:paraId="00000023" w14:textId="3DBD8E8F" w:rsidR="00D317B0" w:rsidRPr="008F492F" w:rsidRDefault="002E68FC" w:rsidP="00ED1D99">
      <w:pPr>
        <w:pStyle w:val="Odstavecseseznamem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5491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pocit stálosti</w:t>
      </w:r>
    </w:p>
    <w:p w14:paraId="5F2C5F06" w14:textId="77777777" w:rsidR="006D0389" w:rsidRPr="008F492F" w:rsidRDefault="006D0389" w:rsidP="006D03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5491"/>
        <w:jc w:val="both"/>
        <w:rPr>
          <w:color w:val="000000"/>
          <w:sz w:val="24"/>
          <w:szCs w:val="24"/>
        </w:rPr>
      </w:pPr>
    </w:p>
    <w:p w14:paraId="33F60B23" w14:textId="77777777" w:rsidR="00343782" w:rsidRDefault="00343782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br w:type="page"/>
      </w:r>
    </w:p>
    <w:p w14:paraId="7CD5C0C9" w14:textId="2AFFD75E" w:rsidR="006D0389" w:rsidRPr="008F492F" w:rsidRDefault="006D0389" w:rsidP="00343782">
      <w:pPr>
        <w:widowControl w:val="0"/>
        <w:pBdr>
          <w:top w:val="nil"/>
          <w:left w:val="nil"/>
          <w:bottom w:val="nil"/>
          <w:right w:val="nil"/>
          <w:between w:val="nil"/>
        </w:pBdr>
        <w:ind w:right="147"/>
        <w:jc w:val="both"/>
        <w:rPr>
          <w:b/>
          <w:i/>
          <w:color w:val="000000"/>
          <w:sz w:val="24"/>
          <w:szCs w:val="24"/>
        </w:rPr>
      </w:pPr>
      <w:r w:rsidRPr="008F492F">
        <w:rPr>
          <w:b/>
          <w:i/>
          <w:color w:val="000000"/>
          <w:sz w:val="24"/>
          <w:szCs w:val="24"/>
        </w:rPr>
        <w:lastRenderedPageBreak/>
        <w:t>Obsah výchovné činnosti tvoří tyto oblasti:</w:t>
      </w:r>
    </w:p>
    <w:p w14:paraId="310B6607" w14:textId="3536020A" w:rsidR="006D0389" w:rsidRPr="008F492F" w:rsidRDefault="006D0389" w:rsidP="006D0389">
      <w:pPr>
        <w:pStyle w:val="Odstavecseseznamem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146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Svět kolem nás</w:t>
      </w:r>
    </w:p>
    <w:p w14:paraId="1C1D9050" w14:textId="3217210A" w:rsidR="006D0389" w:rsidRPr="008F492F" w:rsidRDefault="006D0389" w:rsidP="006D0389">
      <w:pPr>
        <w:pStyle w:val="Odstavecseseznamem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146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Roční období</w:t>
      </w:r>
    </w:p>
    <w:p w14:paraId="73F8FD37" w14:textId="1675F89E" w:rsidR="006D0389" w:rsidRPr="008F492F" w:rsidRDefault="006D0389" w:rsidP="006D0389">
      <w:pPr>
        <w:pStyle w:val="Odstavecseseznamem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146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Lidské tělo</w:t>
      </w:r>
    </w:p>
    <w:p w14:paraId="3C5B526D" w14:textId="1F268904" w:rsidR="006D0389" w:rsidRPr="008F492F" w:rsidRDefault="006D0389" w:rsidP="006D0389">
      <w:pPr>
        <w:pStyle w:val="Odstavecseseznamem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146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Příroda kolem nás</w:t>
      </w:r>
    </w:p>
    <w:p w14:paraId="46CF70C8" w14:textId="0B17C214" w:rsidR="006D0389" w:rsidRPr="008F492F" w:rsidRDefault="006D0389" w:rsidP="006D0389">
      <w:pPr>
        <w:pStyle w:val="Odstavecseseznamem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146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Cestování a dopravní prostředky</w:t>
      </w:r>
    </w:p>
    <w:p w14:paraId="2463288F" w14:textId="54A54416" w:rsidR="006D0389" w:rsidRPr="008F492F" w:rsidRDefault="006D0389" w:rsidP="006D0389">
      <w:pPr>
        <w:pStyle w:val="Odstavecseseznamem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146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Co dělají lidé – povolání</w:t>
      </w:r>
    </w:p>
    <w:p w14:paraId="297D41B9" w14:textId="48289D76" w:rsidR="006D0389" w:rsidRPr="008F492F" w:rsidRDefault="006D0389" w:rsidP="006D0389">
      <w:pPr>
        <w:pStyle w:val="Odstavecseseznamem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146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Ekologie</w:t>
      </w:r>
    </w:p>
    <w:p w14:paraId="2FE1440B" w14:textId="57777488" w:rsidR="00C44386" w:rsidRPr="00343782" w:rsidRDefault="006D0389" w:rsidP="00343782">
      <w:pPr>
        <w:pStyle w:val="Odstavecseseznamem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146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Lidové tradice</w:t>
      </w:r>
    </w:p>
    <w:p w14:paraId="6FFC21C6" w14:textId="0D7E2455" w:rsidR="00C44386" w:rsidRPr="008F492F" w:rsidRDefault="00343782" w:rsidP="00C44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5491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br/>
      </w:r>
      <w:r w:rsidR="00C44386" w:rsidRPr="008F492F">
        <w:rPr>
          <w:b/>
          <w:i/>
          <w:color w:val="000000"/>
          <w:sz w:val="24"/>
          <w:szCs w:val="24"/>
        </w:rPr>
        <w:t>Ročn</w:t>
      </w:r>
      <w:r w:rsidR="008F492F">
        <w:rPr>
          <w:b/>
          <w:i/>
          <w:color w:val="000000"/>
          <w:sz w:val="24"/>
          <w:szCs w:val="24"/>
        </w:rPr>
        <w:t>í</w:t>
      </w:r>
      <w:r w:rsidR="00C44386" w:rsidRPr="008F492F">
        <w:rPr>
          <w:b/>
          <w:i/>
          <w:color w:val="000000"/>
          <w:sz w:val="24"/>
          <w:szCs w:val="24"/>
        </w:rPr>
        <w:t xml:space="preserve"> plán</w:t>
      </w:r>
    </w:p>
    <w:p w14:paraId="6F043CF6" w14:textId="10A3AF1E" w:rsidR="00C44386" w:rsidRPr="008F492F" w:rsidRDefault="00C44386" w:rsidP="00C44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5491"/>
        <w:jc w:val="both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Leden – Zima je tady</w:t>
      </w:r>
    </w:p>
    <w:p w14:paraId="6E99FBB1" w14:textId="4773071C" w:rsidR="00C44386" w:rsidRPr="008F492F" w:rsidRDefault="00C44386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Na začátku tohoto bloku s dětmi zavzpomínáme na Vánoce, povíme si, jaké jsme dostali dárky. Připomeneme s</w:t>
      </w:r>
      <w:r w:rsidR="008F492F">
        <w:rPr>
          <w:color w:val="000000"/>
          <w:sz w:val="24"/>
          <w:szCs w:val="24"/>
        </w:rPr>
        <w:t>i</w:t>
      </w:r>
      <w:r w:rsidRPr="008F492F">
        <w:rPr>
          <w:color w:val="000000"/>
          <w:sz w:val="24"/>
          <w:szCs w:val="24"/>
        </w:rPr>
        <w:t>, jak probíhaly oslavy Nového roku. Povíme s</w:t>
      </w:r>
      <w:r w:rsidR="008F492F">
        <w:rPr>
          <w:color w:val="000000"/>
          <w:sz w:val="24"/>
          <w:szCs w:val="24"/>
        </w:rPr>
        <w:t>i</w:t>
      </w:r>
      <w:r w:rsidRPr="008F492F">
        <w:rPr>
          <w:color w:val="000000"/>
          <w:sz w:val="24"/>
          <w:szCs w:val="24"/>
        </w:rPr>
        <w:t>, jaké počasí je nejčastěji v</w:t>
      </w:r>
      <w:r w:rsidR="00BD4077" w:rsidRPr="008F492F">
        <w:rPr>
          <w:color w:val="000000"/>
          <w:sz w:val="24"/>
          <w:szCs w:val="24"/>
        </w:rPr>
        <w:t> </w:t>
      </w:r>
      <w:r w:rsidRPr="008F492F">
        <w:rPr>
          <w:color w:val="000000"/>
          <w:sz w:val="24"/>
          <w:szCs w:val="24"/>
        </w:rPr>
        <w:t>zimě</w:t>
      </w:r>
      <w:r w:rsidR="00BD4077" w:rsidRPr="008F492F">
        <w:rPr>
          <w:color w:val="000000"/>
          <w:sz w:val="24"/>
          <w:szCs w:val="24"/>
        </w:rPr>
        <w:t xml:space="preserve"> a jak se oblékáme, jaké sporty lze provozovat v zimě. Povíme si o svátku Tří králů.</w:t>
      </w:r>
    </w:p>
    <w:p w14:paraId="7FAA9533" w14:textId="1C361F80" w:rsidR="00BD4077" w:rsidRPr="008F492F" w:rsidRDefault="00BD4077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Únor – Doprava a dopravní prostředky</w:t>
      </w:r>
    </w:p>
    <w:p w14:paraId="2C475661" w14:textId="22E49FDB" w:rsidR="00BD4077" w:rsidRPr="008F492F" w:rsidRDefault="00BD4077" w:rsidP="00343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Seznámíme se s různými  dopravními prostředky, navštívíme vlakové nádraží, jízda městskou hromadou dopravou.</w:t>
      </w:r>
    </w:p>
    <w:p w14:paraId="1C077B85" w14:textId="42F75358" w:rsidR="00BD4077" w:rsidRPr="008F492F" w:rsidRDefault="00BD4077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Březen – Vítání jara</w:t>
      </w:r>
    </w:p>
    <w:p w14:paraId="0519B15F" w14:textId="37D55081" w:rsidR="009B6CEA" w:rsidRPr="008F492F" w:rsidRDefault="009B6CEA" w:rsidP="003437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Věnujeme pozornost změně počasí na jaře. Připomeneme se tradiční zvyky o Velikonocích</w:t>
      </w:r>
      <w:r w:rsidR="00D92C95" w:rsidRPr="008F492F">
        <w:rPr>
          <w:color w:val="000000"/>
          <w:sz w:val="24"/>
          <w:szCs w:val="24"/>
        </w:rPr>
        <w:t xml:space="preserve"> (barvení kraslic, pletení pomlázky, klíčení obilí, pečení jidášů)</w:t>
      </w:r>
      <w:r w:rsidR="006D0389" w:rsidRPr="008F492F">
        <w:rPr>
          <w:color w:val="000000"/>
          <w:sz w:val="24"/>
          <w:szCs w:val="24"/>
        </w:rPr>
        <w:t>.</w:t>
      </w:r>
      <w:r w:rsidR="00D92C95" w:rsidRPr="008F492F">
        <w:rPr>
          <w:color w:val="000000"/>
          <w:sz w:val="24"/>
          <w:szCs w:val="24"/>
        </w:rPr>
        <w:t xml:space="preserve"> </w:t>
      </w:r>
      <w:r w:rsidRPr="008F492F">
        <w:rPr>
          <w:color w:val="000000"/>
          <w:sz w:val="24"/>
          <w:szCs w:val="24"/>
        </w:rPr>
        <w:t>Vyrobíme si</w:t>
      </w:r>
      <w:r w:rsidR="00ED1D99" w:rsidRPr="008F492F">
        <w:rPr>
          <w:color w:val="000000"/>
          <w:sz w:val="24"/>
          <w:szCs w:val="24"/>
        </w:rPr>
        <w:t xml:space="preserve"> a vyneseme</w:t>
      </w:r>
      <w:r w:rsidR="00895AA5" w:rsidRPr="008F492F">
        <w:rPr>
          <w:color w:val="000000"/>
          <w:sz w:val="24"/>
          <w:szCs w:val="24"/>
        </w:rPr>
        <w:t xml:space="preserve"> </w:t>
      </w:r>
      <w:r w:rsidRPr="008F492F">
        <w:rPr>
          <w:color w:val="000000"/>
          <w:sz w:val="24"/>
          <w:szCs w:val="24"/>
        </w:rPr>
        <w:t>Moranu. Březen – měsíc knihy, návštěva knihovny.</w:t>
      </w:r>
    </w:p>
    <w:p w14:paraId="7D4590F2" w14:textId="691631BE" w:rsidR="009B6CEA" w:rsidRPr="008F492F" w:rsidRDefault="009B6CEA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Duben – Zvířátka mezi námi</w:t>
      </w:r>
    </w:p>
    <w:p w14:paraId="7C92CCC1" w14:textId="747DF495" w:rsidR="009B6CEA" w:rsidRPr="008F492F" w:rsidRDefault="009B6CEA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Seznámíme se se zvířecími rodinami – narození mláďat. Zvířátka na statku a v ZOO</w:t>
      </w:r>
    </w:p>
    <w:p w14:paraId="4E788EBB" w14:textId="2156A66D" w:rsidR="009B6CEA" w:rsidRPr="008F492F" w:rsidRDefault="009B6CEA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Vyrobíme si a spálíme čarodějnici</w:t>
      </w:r>
      <w:r w:rsidR="00D92C95" w:rsidRPr="008F492F">
        <w:rPr>
          <w:color w:val="000000"/>
          <w:sz w:val="24"/>
          <w:szCs w:val="24"/>
        </w:rPr>
        <w:t>.</w:t>
      </w:r>
    </w:p>
    <w:p w14:paraId="0A4926A1" w14:textId="77777777" w:rsidR="00D92C95" w:rsidRPr="008F492F" w:rsidRDefault="00D92C95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335BB140" w14:textId="77777777" w:rsidR="00D92C95" w:rsidRDefault="00D92C95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</w:p>
    <w:p w14:paraId="3B447E96" w14:textId="77777777" w:rsidR="00343782" w:rsidRPr="008F492F" w:rsidRDefault="00343782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</w:p>
    <w:p w14:paraId="57153174" w14:textId="77777777" w:rsidR="00343782" w:rsidRDefault="00343782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</w:p>
    <w:p w14:paraId="6317193D" w14:textId="77777777" w:rsidR="00343782" w:rsidRDefault="00343782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</w:p>
    <w:p w14:paraId="08301ACC" w14:textId="77777777" w:rsidR="00343782" w:rsidRDefault="00343782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</w:p>
    <w:p w14:paraId="5FABB805" w14:textId="313AA8E1" w:rsidR="00D92C95" w:rsidRPr="008F492F" w:rsidRDefault="00D92C95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Květen – Rodina a já</w:t>
      </w:r>
    </w:p>
    <w:p w14:paraId="32819B96" w14:textId="77777777" w:rsidR="00D92C95" w:rsidRPr="008F492F" w:rsidRDefault="00D92C95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4C33D418" w14:textId="59F2CF4B" w:rsidR="00D92C95" w:rsidRPr="008F492F" w:rsidRDefault="00D92C95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Pojmenujeme členy rodiny,</w:t>
      </w:r>
      <w:r w:rsidR="00437CBF" w:rsidRPr="008F492F">
        <w:rPr>
          <w:color w:val="000000"/>
          <w:sz w:val="24"/>
          <w:szCs w:val="24"/>
        </w:rPr>
        <w:t xml:space="preserve"> snažíme se definovat jejich úlohu v rodině,</w:t>
      </w:r>
      <w:r w:rsidRPr="008F492F">
        <w:rPr>
          <w:color w:val="000000"/>
          <w:sz w:val="24"/>
          <w:szCs w:val="24"/>
        </w:rPr>
        <w:t xml:space="preserve"> jak se slaví narozeniny, lidské vlastnosti. Oslavíme svátek matek. Seznámíme se s lidským tělem – pojmenování jednotlivých částí těla.</w:t>
      </w:r>
    </w:p>
    <w:p w14:paraId="286D78E5" w14:textId="77777777" w:rsidR="00D92C95" w:rsidRPr="008F492F" w:rsidRDefault="00D92C95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0AC3AF41" w14:textId="77777777" w:rsidR="00D92C95" w:rsidRPr="008F492F" w:rsidRDefault="00D92C95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623F059C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Červen – Sport a zábava</w:t>
      </w:r>
    </w:p>
    <w:p w14:paraId="3E1CC63C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71B5A474" w14:textId="77777777" w:rsidR="00437CBF" w:rsidRPr="008F492F" w:rsidRDefault="00437CBF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Možnosti sportovních aktivit v létě. Bezpečnost při letních sportech. Co můžeme dělat doma a jak si hrajeme venku. Piknik v trávě.</w:t>
      </w:r>
    </w:p>
    <w:p w14:paraId="335ED6CB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5862E58A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0B6A3B32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 xml:space="preserve">Červenec a srpen – Letní dovádění </w:t>
      </w:r>
    </w:p>
    <w:p w14:paraId="59D543F5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002C258C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 xml:space="preserve">Hry a zábava hlavně venku v parku a na dětském hřišti. </w:t>
      </w:r>
    </w:p>
    <w:p w14:paraId="4B77542A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3BE4B29D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1E278CB1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Září – V nové školce</w:t>
      </w:r>
    </w:p>
    <w:p w14:paraId="23092E43" w14:textId="77777777" w:rsidR="00437CBF" w:rsidRPr="008F492F" w:rsidRDefault="00437CBF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45AB618F" w14:textId="77777777" w:rsidR="001C3CA8" w:rsidRPr="008F492F" w:rsidRDefault="00437CBF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Seznámíme se s novým kamarády v nové školce, jaká máme pravidla, kde máme uložené hračky</w:t>
      </w:r>
      <w:r w:rsidR="001C3CA8" w:rsidRPr="008F492F">
        <w:rPr>
          <w:color w:val="000000"/>
          <w:sz w:val="24"/>
          <w:szCs w:val="24"/>
        </w:rPr>
        <w:t>.</w:t>
      </w:r>
    </w:p>
    <w:p w14:paraId="255256B2" w14:textId="77777777" w:rsidR="001C3CA8" w:rsidRPr="008F492F" w:rsidRDefault="001C3CA8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62D4B750" w14:textId="77777777" w:rsidR="001C3CA8" w:rsidRPr="008F492F" w:rsidRDefault="001C3CA8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45249212" w14:textId="77777777" w:rsidR="001C3CA8" w:rsidRPr="008F492F" w:rsidRDefault="001C3CA8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Říjen – Podzimní barvy</w:t>
      </w:r>
    </w:p>
    <w:p w14:paraId="7703EDA8" w14:textId="77777777" w:rsidR="001C3CA8" w:rsidRPr="008F492F" w:rsidRDefault="001C3CA8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7EBD46EF" w14:textId="13F6C3F9" w:rsidR="001C3CA8" w:rsidRPr="008F492F" w:rsidRDefault="001C3CA8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V tomto bloku se naučíme popsat počasí na podzim, jak se oblékáme. Zopakujeme si zásady bezpečnosti venku. Zaměříme se na změny v přírodě, poznávání tvarů a barev listí, tvoření z přírodnin. Pozorování, co dělají zvířátka na podzim, jak s</w:t>
      </w:r>
      <w:r w:rsidR="008F492F">
        <w:rPr>
          <w:color w:val="000000"/>
          <w:sz w:val="24"/>
          <w:szCs w:val="24"/>
        </w:rPr>
        <w:t>i</w:t>
      </w:r>
      <w:r w:rsidRPr="008F492F">
        <w:rPr>
          <w:color w:val="000000"/>
          <w:sz w:val="24"/>
          <w:szCs w:val="24"/>
        </w:rPr>
        <w:t xml:space="preserve"> shánějí potravu. Vyrobíme s</w:t>
      </w:r>
      <w:r w:rsidR="008F492F">
        <w:rPr>
          <w:color w:val="000000"/>
          <w:sz w:val="24"/>
          <w:szCs w:val="24"/>
        </w:rPr>
        <w:t>i</w:t>
      </w:r>
      <w:r w:rsidRPr="008F492F">
        <w:rPr>
          <w:color w:val="000000"/>
          <w:sz w:val="24"/>
          <w:szCs w:val="24"/>
        </w:rPr>
        <w:t xml:space="preserve"> lampióny.</w:t>
      </w:r>
    </w:p>
    <w:p w14:paraId="314561E2" w14:textId="77777777" w:rsidR="001C3CA8" w:rsidRPr="008F492F" w:rsidRDefault="001C3CA8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4DC8D7CB" w14:textId="77777777" w:rsidR="001C3CA8" w:rsidRPr="008F492F" w:rsidRDefault="001C3CA8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</w:p>
    <w:p w14:paraId="2D0B6588" w14:textId="1829FBEA" w:rsidR="001C3CA8" w:rsidRPr="008F492F" w:rsidRDefault="001C3CA8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Listopad – Povolání</w:t>
      </w:r>
    </w:p>
    <w:p w14:paraId="1DB20984" w14:textId="77777777" w:rsidR="001C3CA8" w:rsidRPr="008F492F" w:rsidRDefault="001C3CA8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178F90BF" w14:textId="39BDF120" w:rsidR="00C929A1" w:rsidRPr="008F492F" w:rsidRDefault="001C3CA8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Učíme se základní povolání</w:t>
      </w:r>
      <w:r w:rsidR="00C929A1" w:rsidRPr="008F492F">
        <w:rPr>
          <w:color w:val="000000"/>
          <w:sz w:val="24"/>
          <w:szCs w:val="24"/>
        </w:rPr>
        <w:t>, se kterými se mohou děti setkat. Co dělají moje rodič</w:t>
      </w:r>
      <w:r w:rsidR="008F492F">
        <w:rPr>
          <w:color w:val="000000"/>
          <w:sz w:val="24"/>
          <w:szCs w:val="24"/>
        </w:rPr>
        <w:t>e</w:t>
      </w:r>
      <w:r w:rsidR="00C929A1" w:rsidRPr="008F492F">
        <w:rPr>
          <w:color w:val="000000"/>
          <w:sz w:val="24"/>
          <w:szCs w:val="24"/>
        </w:rPr>
        <w:t>. Vysvětlíme s</w:t>
      </w:r>
      <w:r w:rsidR="008F492F">
        <w:rPr>
          <w:color w:val="000000"/>
          <w:sz w:val="24"/>
          <w:szCs w:val="24"/>
        </w:rPr>
        <w:t>i</w:t>
      </w:r>
      <w:r w:rsidR="00C929A1" w:rsidRPr="008F492F">
        <w:rPr>
          <w:color w:val="000000"/>
          <w:sz w:val="24"/>
          <w:szCs w:val="24"/>
        </w:rPr>
        <w:t xml:space="preserve"> důvody chození do práce a význam peněz. Rozdíl mezi prací a odpočinkem, co můžeme s rodiči dělat, když nejsou v práci a já ve školce?</w:t>
      </w:r>
    </w:p>
    <w:p w14:paraId="090002FA" w14:textId="77777777" w:rsidR="00C929A1" w:rsidRPr="008F492F" w:rsidRDefault="00C929A1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607EEB7D" w14:textId="77777777" w:rsidR="00C929A1" w:rsidRPr="008F492F" w:rsidRDefault="00C929A1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</w:p>
    <w:p w14:paraId="4198168E" w14:textId="77777777" w:rsidR="00C929A1" w:rsidRPr="008F492F" w:rsidRDefault="00C929A1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i/>
          <w:color w:val="000000"/>
          <w:sz w:val="24"/>
          <w:szCs w:val="24"/>
          <w:u w:val="single"/>
        </w:rPr>
      </w:pPr>
      <w:r w:rsidRPr="008F492F">
        <w:rPr>
          <w:i/>
          <w:color w:val="000000"/>
          <w:sz w:val="24"/>
          <w:szCs w:val="24"/>
          <w:u w:val="single"/>
        </w:rPr>
        <w:t>Prosinec – Adventní čas</w:t>
      </w:r>
    </w:p>
    <w:p w14:paraId="39C88D81" w14:textId="77777777" w:rsidR="00C929A1" w:rsidRPr="008F492F" w:rsidRDefault="00C929A1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color w:val="000000"/>
          <w:sz w:val="24"/>
          <w:szCs w:val="24"/>
        </w:rPr>
      </w:pPr>
    </w:p>
    <w:p w14:paraId="326D7BFB" w14:textId="4BA9367A" w:rsidR="00D92C95" w:rsidRPr="008F492F" w:rsidRDefault="00C929A1" w:rsidP="008F49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color w:val="000000"/>
          <w:sz w:val="24"/>
          <w:szCs w:val="24"/>
        </w:rPr>
      </w:pPr>
      <w:r w:rsidRPr="008F492F">
        <w:rPr>
          <w:color w:val="000000"/>
          <w:sz w:val="24"/>
          <w:szCs w:val="24"/>
        </w:rPr>
        <w:t>Tento měsíc budeme věnovat pozornost nastávající zimě, první sníh a změny v přírodě. Možná přijde Mikuláš. Příprava na Vánoce, výroba vánoční dekorace, vánoční zvyky, výroba vánočních ozdob</w:t>
      </w:r>
      <w:r w:rsidR="008F492F">
        <w:rPr>
          <w:color w:val="000000"/>
          <w:sz w:val="24"/>
          <w:szCs w:val="24"/>
        </w:rPr>
        <w:t>, zdobení stromečku pro zvířátka</w:t>
      </w:r>
      <w:r w:rsidRPr="008F492F">
        <w:rPr>
          <w:color w:val="000000"/>
          <w:sz w:val="24"/>
          <w:szCs w:val="24"/>
        </w:rPr>
        <w:t>. Pečení perníčků.</w:t>
      </w:r>
      <w:r w:rsidR="00437CBF" w:rsidRPr="008F492F">
        <w:rPr>
          <w:color w:val="000000"/>
          <w:sz w:val="24"/>
          <w:szCs w:val="24"/>
        </w:rPr>
        <w:t xml:space="preserve"> </w:t>
      </w:r>
      <w:r w:rsidR="00D92C95" w:rsidRPr="008F492F">
        <w:rPr>
          <w:color w:val="000000"/>
          <w:sz w:val="24"/>
          <w:szCs w:val="24"/>
        </w:rPr>
        <w:t xml:space="preserve"> </w:t>
      </w:r>
    </w:p>
    <w:p w14:paraId="2459B222" w14:textId="77777777" w:rsidR="00C44386" w:rsidRPr="008F492F" w:rsidRDefault="00C44386" w:rsidP="00D92C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5491"/>
        <w:rPr>
          <w:color w:val="000000"/>
          <w:sz w:val="24"/>
          <w:szCs w:val="24"/>
        </w:rPr>
      </w:pPr>
    </w:p>
    <w:p w14:paraId="1A8C77B7" w14:textId="77777777" w:rsidR="002E68FC" w:rsidRPr="008F492F" w:rsidRDefault="002E68FC" w:rsidP="00ED1D99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</w:p>
    <w:p w14:paraId="4668ADCD" w14:textId="77777777" w:rsidR="002E68FC" w:rsidRPr="008F492F" w:rsidRDefault="002E68FC" w:rsidP="002E68FC">
      <w:pPr>
        <w:pStyle w:val="Odstavecseseznamem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</w:p>
    <w:p w14:paraId="6D9A0451" w14:textId="337DF2B0" w:rsidR="002E68FC" w:rsidRPr="008F492F" w:rsidRDefault="002E68FC" w:rsidP="008F492F">
      <w:pPr>
        <w:pStyle w:val="Odstavecseseznamem"/>
        <w:autoSpaceDE w:val="0"/>
        <w:autoSpaceDN w:val="0"/>
        <w:adjustRightInd w:val="0"/>
        <w:spacing w:line="240" w:lineRule="auto"/>
        <w:ind w:left="0"/>
        <w:jc w:val="center"/>
        <w:rPr>
          <w:b/>
          <w:i/>
          <w:color w:val="000000"/>
          <w:sz w:val="24"/>
          <w:szCs w:val="24"/>
        </w:rPr>
      </w:pPr>
      <w:r w:rsidRPr="008F492F">
        <w:rPr>
          <w:b/>
          <w:i/>
          <w:color w:val="000000"/>
          <w:sz w:val="24"/>
          <w:szCs w:val="24"/>
        </w:rPr>
        <w:t>Pl</w:t>
      </w:r>
      <w:r w:rsidR="00C44386" w:rsidRPr="008F492F">
        <w:rPr>
          <w:b/>
          <w:i/>
          <w:color w:val="000000"/>
          <w:sz w:val="24"/>
          <w:szCs w:val="24"/>
        </w:rPr>
        <w:t>án výchovy a péče v Dětské skupině</w:t>
      </w:r>
      <w:r w:rsidRPr="008F492F">
        <w:rPr>
          <w:b/>
          <w:i/>
          <w:color w:val="000000"/>
          <w:sz w:val="24"/>
          <w:szCs w:val="24"/>
        </w:rPr>
        <w:t xml:space="preserve"> je třeba chápat jako nabídku, možnou inspiraci,</w:t>
      </w:r>
      <w:r w:rsidR="008F492F">
        <w:rPr>
          <w:b/>
          <w:i/>
          <w:color w:val="000000"/>
          <w:sz w:val="24"/>
          <w:szCs w:val="24"/>
        </w:rPr>
        <w:t xml:space="preserve"> </w:t>
      </w:r>
      <w:r w:rsidRPr="008F492F">
        <w:rPr>
          <w:b/>
          <w:i/>
          <w:color w:val="000000"/>
          <w:sz w:val="24"/>
          <w:szCs w:val="24"/>
        </w:rPr>
        <w:t>kde je dostatečný prostor pro vlastní tvořivost a nápady pečujících osob a rodičů i dětí.</w:t>
      </w:r>
    </w:p>
    <w:sectPr w:rsidR="002E68FC" w:rsidRPr="008F492F" w:rsidSect="00343782">
      <w:headerReference w:type="default" r:id="rId9"/>
      <w:pgSz w:w="12240" w:h="15840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E958" w14:textId="77777777" w:rsidR="00E93337" w:rsidRDefault="00E93337" w:rsidP="00343782">
      <w:pPr>
        <w:spacing w:line="240" w:lineRule="auto"/>
      </w:pPr>
      <w:r>
        <w:separator/>
      </w:r>
    </w:p>
  </w:endnote>
  <w:endnote w:type="continuationSeparator" w:id="0">
    <w:p w14:paraId="6AFC4F24" w14:textId="77777777" w:rsidR="00E93337" w:rsidRDefault="00E93337" w:rsidP="00343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9B8D" w14:textId="77777777" w:rsidR="00E93337" w:rsidRDefault="00E93337" w:rsidP="00343782">
      <w:pPr>
        <w:spacing w:line="240" w:lineRule="auto"/>
      </w:pPr>
      <w:r>
        <w:separator/>
      </w:r>
    </w:p>
  </w:footnote>
  <w:footnote w:type="continuationSeparator" w:id="0">
    <w:p w14:paraId="6B489AFA" w14:textId="77777777" w:rsidR="00E93337" w:rsidRDefault="00E93337" w:rsidP="00343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43D3" w14:textId="522C530B" w:rsidR="00343782" w:rsidRPr="00343782" w:rsidRDefault="00343782" w:rsidP="0034378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84FFD" wp14:editId="4867A8FE">
          <wp:simplePos x="0" y="0"/>
          <wp:positionH relativeFrom="margin">
            <wp:posOffset>548005</wp:posOffset>
          </wp:positionH>
          <wp:positionV relativeFrom="margin">
            <wp:posOffset>-428625</wp:posOffset>
          </wp:positionV>
          <wp:extent cx="4762500" cy="819150"/>
          <wp:effectExtent l="0" t="0" r="0" b="0"/>
          <wp:wrapSquare wrapText="bothSides"/>
          <wp:docPr id="6" name="Obrázek 6" descr="C:\Users\pleskacova\Desktop\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leskacova\Desktop\tt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41400"/>
                  <a:stretch/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5A2"/>
    <w:multiLevelType w:val="hybridMultilevel"/>
    <w:tmpl w:val="E3548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15F5"/>
    <w:multiLevelType w:val="hybridMultilevel"/>
    <w:tmpl w:val="6C72B4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E35"/>
    <w:multiLevelType w:val="multilevel"/>
    <w:tmpl w:val="E8D6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pacing w:val="-2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7F83407"/>
    <w:multiLevelType w:val="hybridMultilevel"/>
    <w:tmpl w:val="9078C9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97BC5"/>
    <w:multiLevelType w:val="hybridMultilevel"/>
    <w:tmpl w:val="FA1804E0"/>
    <w:lvl w:ilvl="0" w:tplc="0405000D">
      <w:start w:val="1"/>
      <w:numFmt w:val="bullet"/>
      <w:lvlText w:val=""/>
      <w:lvlJc w:val="left"/>
      <w:pPr>
        <w:ind w:left="6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277B50C6"/>
    <w:multiLevelType w:val="hybridMultilevel"/>
    <w:tmpl w:val="FA16CD5E"/>
    <w:lvl w:ilvl="0" w:tplc="0405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92522E6"/>
    <w:multiLevelType w:val="hybridMultilevel"/>
    <w:tmpl w:val="E15E8532"/>
    <w:lvl w:ilvl="0" w:tplc="0405000D">
      <w:start w:val="1"/>
      <w:numFmt w:val="bullet"/>
      <w:lvlText w:val=""/>
      <w:lvlJc w:val="left"/>
      <w:pPr>
        <w:ind w:left="6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346255F0"/>
    <w:multiLevelType w:val="hybridMultilevel"/>
    <w:tmpl w:val="1F601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A3C5E"/>
    <w:multiLevelType w:val="hybridMultilevel"/>
    <w:tmpl w:val="E33634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1736A"/>
    <w:multiLevelType w:val="hybridMultilevel"/>
    <w:tmpl w:val="56C2B7FA"/>
    <w:lvl w:ilvl="0" w:tplc="0405000D">
      <w:start w:val="1"/>
      <w:numFmt w:val="bullet"/>
      <w:lvlText w:val=""/>
      <w:lvlJc w:val="left"/>
      <w:pPr>
        <w:ind w:left="6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0">
    <w:nsid w:val="4B0133B9"/>
    <w:multiLevelType w:val="hybridMultilevel"/>
    <w:tmpl w:val="F82C4AC4"/>
    <w:lvl w:ilvl="0" w:tplc="0405000D">
      <w:start w:val="1"/>
      <w:numFmt w:val="bullet"/>
      <w:lvlText w:val=""/>
      <w:lvlJc w:val="left"/>
      <w:pPr>
        <w:ind w:left="6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>
    <w:nsid w:val="4B541333"/>
    <w:multiLevelType w:val="hybridMultilevel"/>
    <w:tmpl w:val="884C69E2"/>
    <w:lvl w:ilvl="0" w:tplc="040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>
    <w:nsid w:val="4F6D407A"/>
    <w:multiLevelType w:val="hybridMultilevel"/>
    <w:tmpl w:val="82F43212"/>
    <w:lvl w:ilvl="0" w:tplc="040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52DE565C"/>
    <w:multiLevelType w:val="hybridMultilevel"/>
    <w:tmpl w:val="863E657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7A3C75"/>
    <w:multiLevelType w:val="hybridMultilevel"/>
    <w:tmpl w:val="1A4650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2884"/>
    <w:multiLevelType w:val="hybridMultilevel"/>
    <w:tmpl w:val="383004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8F100D"/>
    <w:multiLevelType w:val="hybridMultilevel"/>
    <w:tmpl w:val="DAC67E4A"/>
    <w:lvl w:ilvl="0" w:tplc="0405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686C3AE7"/>
    <w:multiLevelType w:val="hybridMultilevel"/>
    <w:tmpl w:val="CD886998"/>
    <w:lvl w:ilvl="0" w:tplc="F9A824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A74FB"/>
    <w:multiLevelType w:val="hybridMultilevel"/>
    <w:tmpl w:val="1598D2D6"/>
    <w:lvl w:ilvl="0" w:tplc="0405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>
    <w:nsid w:val="73177DB6"/>
    <w:multiLevelType w:val="hybridMultilevel"/>
    <w:tmpl w:val="23E43B2A"/>
    <w:lvl w:ilvl="0" w:tplc="0405000D">
      <w:start w:val="1"/>
      <w:numFmt w:val="bullet"/>
      <w:lvlText w:val=""/>
      <w:lvlJc w:val="left"/>
      <w:pPr>
        <w:ind w:left="6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9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12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0"/>
    <w:rsid w:val="00014C29"/>
    <w:rsid w:val="000359FC"/>
    <w:rsid w:val="001C3CA8"/>
    <w:rsid w:val="002D6D97"/>
    <w:rsid w:val="002E68FC"/>
    <w:rsid w:val="00343782"/>
    <w:rsid w:val="003909B6"/>
    <w:rsid w:val="00437CBF"/>
    <w:rsid w:val="00440D2F"/>
    <w:rsid w:val="004C1D33"/>
    <w:rsid w:val="005C6762"/>
    <w:rsid w:val="00622B5F"/>
    <w:rsid w:val="00676B40"/>
    <w:rsid w:val="006C32A6"/>
    <w:rsid w:val="006C7D7F"/>
    <w:rsid w:val="006D0389"/>
    <w:rsid w:val="007061B1"/>
    <w:rsid w:val="0071075F"/>
    <w:rsid w:val="00757DCA"/>
    <w:rsid w:val="00832414"/>
    <w:rsid w:val="00895AA5"/>
    <w:rsid w:val="008F492F"/>
    <w:rsid w:val="009B6CEA"/>
    <w:rsid w:val="009C25CD"/>
    <w:rsid w:val="009F60CC"/>
    <w:rsid w:val="00A916B7"/>
    <w:rsid w:val="00AA0B84"/>
    <w:rsid w:val="00AD71CC"/>
    <w:rsid w:val="00BD4077"/>
    <w:rsid w:val="00BF3473"/>
    <w:rsid w:val="00C44386"/>
    <w:rsid w:val="00C83CEE"/>
    <w:rsid w:val="00C929A1"/>
    <w:rsid w:val="00CC1280"/>
    <w:rsid w:val="00D317B0"/>
    <w:rsid w:val="00D44958"/>
    <w:rsid w:val="00D92C95"/>
    <w:rsid w:val="00E93337"/>
    <w:rsid w:val="00EA416D"/>
    <w:rsid w:val="00EC73D0"/>
    <w:rsid w:val="00ED1D99"/>
    <w:rsid w:val="00F35963"/>
    <w:rsid w:val="00F6501D"/>
    <w:rsid w:val="00F66DFE"/>
    <w:rsid w:val="00F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18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D71C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71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1C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37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782"/>
  </w:style>
  <w:style w:type="paragraph" w:styleId="Zpat">
    <w:name w:val="footer"/>
    <w:basedOn w:val="Normln"/>
    <w:link w:val="ZpatChar"/>
    <w:uiPriority w:val="99"/>
    <w:unhideWhenUsed/>
    <w:rsid w:val="0034378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782"/>
  </w:style>
  <w:style w:type="paragraph" w:styleId="Textbubliny">
    <w:name w:val="Balloon Text"/>
    <w:basedOn w:val="Normln"/>
    <w:link w:val="TextbublinyChar"/>
    <w:uiPriority w:val="99"/>
    <w:semiHidden/>
    <w:unhideWhenUsed/>
    <w:rsid w:val="00343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D71C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71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1C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37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782"/>
  </w:style>
  <w:style w:type="paragraph" w:styleId="Zpat">
    <w:name w:val="footer"/>
    <w:basedOn w:val="Normln"/>
    <w:link w:val="ZpatChar"/>
    <w:uiPriority w:val="99"/>
    <w:unhideWhenUsed/>
    <w:rsid w:val="0034378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782"/>
  </w:style>
  <w:style w:type="paragraph" w:styleId="Textbubliny">
    <w:name w:val="Balloon Text"/>
    <w:basedOn w:val="Normln"/>
    <w:link w:val="TextbublinyChar"/>
    <w:uiPriority w:val="99"/>
    <w:semiHidden/>
    <w:unhideWhenUsed/>
    <w:rsid w:val="00343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AEB0-8B07-4841-BB97-2DDF853E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1240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Heijting</dc:creator>
  <cp:lastModifiedBy>Lubica Pleskačová</cp:lastModifiedBy>
  <cp:revision>22</cp:revision>
  <cp:lastPrinted>2019-10-16T07:27:00Z</cp:lastPrinted>
  <dcterms:created xsi:type="dcterms:W3CDTF">2019-09-29T05:48:00Z</dcterms:created>
  <dcterms:modified xsi:type="dcterms:W3CDTF">2020-05-18T14:03:00Z</dcterms:modified>
</cp:coreProperties>
</file>